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875" w:rsidRPr="00611C8B" w:rsidRDefault="00667875" w:rsidP="00667875">
      <w:pPr>
        <w:pStyle w:val="1"/>
        <w:tabs>
          <w:tab w:val="left" w:pos="5535"/>
        </w:tabs>
        <w:rPr>
          <w:color w:val="000000"/>
          <w:sz w:val="32"/>
        </w:rPr>
      </w:pPr>
      <w:r>
        <w:rPr>
          <w:color w:val="000000"/>
        </w:rPr>
        <w:t xml:space="preserve">                 </w:t>
      </w:r>
      <w:r>
        <w:rPr>
          <w:noProof/>
          <w:color w:val="000000"/>
        </w:rPr>
        <w:drawing>
          <wp:inline distT="0" distB="0" distL="0" distR="0">
            <wp:extent cx="676275" cy="6858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 w:rsidRPr="00810ECE">
        <w:rPr>
          <w:color w:val="000000"/>
        </w:rPr>
        <w:t xml:space="preserve">   </w:t>
      </w:r>
      <w:r>
        <w:rPr>
          <w:color w:val="000000"/>
        </w:rPr>
        <w:t xml:space="preserve">  </w:t>
      </w:r>
    </w:p>
    <w:p w:rsidR="00667875" w:rsidRPr="007C2DEA" w:rsidRDefault="00667875" w:rsidP="00667875">
      <w:pPr>
        <w:pStyle w:val="1"/>
        <w:rPr>
          <w:b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ΕΛΛΗΝΙΚΗ </w:t>
      </w:r>
      <w:r w:rsidRPr="00C75B42">
        <w:rPr>
          <w:color w:val="000000"/>
          <w:sz w:val="26"/>
          <w:szCs w:val="26"/>
        </w:rPr>
        <w:t>ΔΗΜΟΚΡΑΤΙΑ</w:t>
      </w:r>
      <w:r w:rsidRPr="004930FE">
        <w:rPr>
          <w:color w:val="000000"/>
          <w:sz w:val="26"/>
          <w:szCs w:val="26"/>
        </w:rPr>
        <w:t xml:space="preserve">                                       </w:t>
      </w:r>
      <w:r>
        <w:rPr>
          <w:color w:val="000000"/>
          <w:sz w:val="26"/>
          <w:szCs w:val="26"/>
        </w:rPr>
        <w:t xml:space="preserve">    </w:t>
      </w:r>
      <w:r w:rsidRPr="00667875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</w:t>
      </w:r>
      <w:r w:rsidRPr="00083BC5">
        <w:rPr>
          <w:b w:val="0"/>
          <w:color w:val="000000"/>
          <w:sz w:val="26"/>
          <w:szCs w:val="26"/>
        </w:rPr>
        <w:t xml:space="preserve">Ηρωική νήσος </w:t>
      </w:r>
      <w:r w:rsidRPr="00083BC5">
        <w:rPr>
          <w:b w:val="0"/>
          <w:color w:val="000000"/>
        </w:rPr>
        <w:t>Κάσος,</w:t>
      </w:r>
      <w:r w:rsidRPr="00F12A92">
        <w:rPr>
          <w:b w:val="0"/>
          <w:color w:val="000000"/>
        </w:rPr>
        <w:t xml:space="preserve"> </w:t>
      </w:r>
      <w:r w:rsidR="008D5DCA">
        <w:rPr>
          <w:b w:val="0"/>
          <w:color w:val="000000"/>
        </w:rPr>
        <w:t>10</w:t>
      </w:r>
      <w:r w:rsidR="009B54CC">
        <w:rPr>
          <w:b w:val="0"/>
          <w:color w:val="000000"/>
        </w:rPr>
        <w:t>/05</w:t>
      </w:r>
      <w:r>
        <w:rPr>
          <w:b w:val="0"/>
          <w:color w:val="000000"/>
        </w:rPr>
        <w:t xml:space="preserve">/2022 </w:t>
      </w:r>
    </w:p>
    <w:p w:rsidR="00667875" w:rsidRPr="007C53A1" w:rsidRDefault="00667875" w:rsidP="00667875">
      <w:pPr>
        <w:jc w:val="both"/>
        <w:rPr>
          <w:b/>
          <w:color w:val="000000"/>
        </w:rPr>
      </w:pPr>
      <w:r>
        <w:rPr>
          <w:b/>
          <w:sz w:val="26"/>
          <w:szCs w:val="26"/>
        </w:rPr>
        <w:t xml:space="preserve">ΠΕΡΙΦΕΡΕΙΑΚΗ  ΕΝΟΤΗΤΑ </w:t>
      </w:r>
      <w:r w:rsidRPr="00C75B42">
        <w:rPr>
          <w:b/>
          <w:sz w:val="26"/>
          <w:szCs w:val="26"/>
        </w:rPr>
        <w:t>ΔΩΔΕΚΑΝΗΣΟΥ</w:t>
      </w:r>
      <w:r>
        <w:rPr>
          <w:b/>
          <w:sz w:val="28"/>
        </w:rPr>
        <w:t xml:space="preserve">                    </w:t>
      </w:r>
    </w:p>
    <w:p w:rsidR="00667875" w:rsidRPr="008A646E" w:rsidRDefault="00667875" w:rsidP="00667875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ΔΗΜΟΣ</w:t>
      </w:r>
      <w:r w:rsidRPr="00C75B42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ΗΡΩΙΚΗΣ ΝΗΣΟΥ  ΚΑΣΟΥ</w:t>
      </w:r>
      <w:r w:rsidRPr="00C75B42">
        <w:rPr>
          <w:b/>
          <w:color w:val="000000"/>
        </w:rPr>
        <w:t xml:space="preserve">                        </w:t>
      </w:r>
      <w:r>
        <w:rPr>
          <w:b/>
          <w:color w:val="000000"/>
        </w:rPr>
        <w:t xml:space="preserve">                            </w:t>
      </w:r>
      <w:r w:rsidRPr="008A646E">
        <w:rPr>
          <w:b/>
          <w:color w:val="000000"/>
        </w:rPr>
        <w:t xml:space="preserve">  </w:t>
      </w:r>
      <w:r>
        <w:rPr>
          <w:b/>
          <w:color w:val="000000"/>
        </w:rPr>
        <w:t xml:space="preserve"> </w:t>
      </w:r>
      <w:r w:rsidRPr="008A646E">
        <w:rPr>
          <w:b/>
          <w:color w:val="000000"/>
        </w:rPr>
        <w:t xml:space="preserve">    </w:t>
      </w:r>
      <w:r w:rsidRPr="003E4B63">
        <w:rPr>
          <w:b/>
          <w:color w:val="000000"/>
        </w:rPr>
        <w:t xml:space="preserve"> </w:t>
      </w:r>
    </w:p>
    <w:p w:rsidR="00667875" w:rsidRPr="00C75B42" w:rsidRDefault="008D5DCA" w:rsidP="00667875">
      <w:pPr>
        <w:rPr>
          <w:b/>
          <w:color w:val="000000"/>
        </w:rPr>
      </w:pPr>
      <w:r>
        <w:rPr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6.05pt;margin-top:12.45pt;width:231.5pt;height:37.45pt;z-index:251660288" stroked="f">
            <v:textbox>
              <w:txbxContent>
                <w:p w:rsidR="00667875" w:rsidRPr="00FC7A51" w:rsidRDefault="00667875" w:rsidP="00667875">
                  <w:pPr>
                    <w:jc w:val="center"/>
                    <w:rPr>
                      <w:bCs/>
                      <w:u w:val="single"/>
                    </w:rPr>
                  </w:pPr>
                  <w:r>
                    <w:t xml:space="preserve">ΠΡΟΣ : ΤΟΠΙΚΑ ΜΜΕ </w:t>
                  </w:r>
                </w:p>
                <w:p w:rsidR="00667875" w:rsidRDefault="00667875" w:rsidP="00667875"/>
              </w:txbxContent>
            </v:textbox>
          </v:shape>
        </w:pict>
      </w:r>
      <w:r w:rsidR="00667875" w:rsidRPr="00C75B42">
        <w:rPr>
          <w:b/>
          <w:color w:val="000000"/>
        </w:rPr>
        <w:tab/>
        <w:t xml:space="preserve">                                          </w:t>
      </w:r>
      <w:r w:rsidR="00667875" w:rsidRPr="00C75B42">
        <w:rPr>
          <w:b/>
          <w:color w:val="000000"/>
          <w:sz w:val="26"/>
          <w:szCs w:val="26"/>
        </w:rPr>
        <w:t xml:space="preserve">                                                        </w:t>
      </w:r>
    </w:p>
    <w:p w:rsidR="00667875" w:rsidRPr="006E4A8B" w:rsidRDefault="00667875" w:rsidP="00667875">
      <w:pPr>
        <w:pStyle w:val="1"/>
        <w:tabs>
          <w:tab w:val="left" w:pos="6825"/>
        </w:tabs>
        <w:rPr>
          <w:b w:val="0"/>
          <w:color w:val="000000"/>
        </w:rPr>
      </w:pPr>
      <w:proofErr w:type="spellStart"/>
      <w:r w:rsidRPr="006E4A8B">
        <w:rPr>
          <w:b w:val="0"/>
          <w:color w:val="000000"/>
        </w:rPr>
        <w:t>Ταχ.Δ</w:t>
      </w:r>
      <w:proofErr w:type="spellEnd"/>
      <w:r w:rsidRPr="006E4A8B">
        <w:rPr>
          <w:b w:val="0"/>
          <w:color w:val="000000"/>
        </w:rPr>
        <w:t>/</w:t>
      </w:r>
      <w:proofErr w:type="spellStart"/>
      <w:r w:rsidRPr="006E4A8B">
        <w:rPr>
          <w:b w:val="0"/>
          <w:color w:val="000000"/>
        </w:rPr>
        <w:t>νση</w:t>
      </w:r>
      <w:proofErr w:type="spellEnd"/>
      <w:r w:rsidRPr="006E4A8B">
        <w:rPr>
          <w:b w:val="0"/>
          <w:color w:val="000000"/>
        </w:rPr>
        <w:t xml:space="preserve">      : Κάσος  </w:t>
      </w:r>
      <w:r>
        <w:rPr>
          <w:b w:val="0"/>
          <w:color w:val="000000"/>
        </w:rPr>
        <w:t>85</w:t>
      </w:r>
      <w:r w:rsidRPr="0004413D">
        <w:rPr>
          <w:b w:val="0"/>
          <w:color w:val="000000"/>
        </w:rPr>
        <w:t xml:space="preserve"> </w:t>
      </w:r>
      <w:r>
        <w:rPr>
          <w:b w:val="0"/>
          <w:color w:val="000000"/>
        </w:rPr>
        <w:t>8</w:t>
      </w:r>
      <w:r w:rsidRPr="006E4A8B">
        <w:rPr>
          <w:b w:val="0"/>
          <w:color w:val="000000"/>
        </w:rPr>
        <w:t xml:space="preserve">00 </w:t>
      </w:r>
      <w:r w:rsidRPr="006E4A8B">
        <w:rPr>
          <w:b w:val="0"/>
          <w:color w:val="000000"/>
        </w:rPr>
        <w:tab/>
        <w:t xml:space="preserve">                          </w:t>
      </w:r>
    </w:p>
    <w:p w:rsidR="00667875" w:rsidRPr="0045139E" w:rsidRDefault="00667875" w:rsidP="00667875">
      <w:pPr>
        <w:rPr>
          <w:color w:val="000000"/>
        </w:rPr>
      </w:pPr>
      <w:r w:rsidRPr="006E4A8B">
        <w:rPr>
          <w:color w:val="000000"/>
        </w:rPr>
        <w:t>Τηλέφωνο</w:t>
      </w:r>
      <w:r w:rsidRPr="0045139E">
        <w:rPr>
          <w:color w:val="000000"/>
        </w:rPr>
        <w:t xml:space="preserve">      : 22450- 41277 - 41400                               </w:t>
      </w:r>
      <w:r w:rsidRPr="0045139E">
        <w:rPr>
          <w:color w:val="000000"/>
        </w:rPr>
        <w:tab/>
      </w:r>
    </w:p>
    <w:p w:rsidR="00667875" w:rsidRPr="00EE7E67" w:rsidRDefault="00667875" w:rsidP="00667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20"/>
        </w:tabs>
        <w:rPr>
          <w:color w:val="000000"/>
          <w:u w:val="single"/>
          <w:lang w:val="en-US"/>
        </w:rPr>
      </w:pPr>
      <w:r>
        <w:rPr>
          <w:color w:val="000000"/>
          <w:lang w:val="en-US"/>
        </w:rPr>
        <w:t>E</w:t>
      </w:r>
      <w:r w:rsidRPr="00BF097F">
        <w:rPr>
          <w:color w:val="000000"/>
          <w:lang w:val="en-US"/>
        </w:rPr>
        <w:t>-</w:t>
      </w:r>
      <w:r>
        <w:rPr>
          <w:color w:val="000000"/>
          <w:lang w:val="en-US"/>
        </w:rPr>
        <w:t>mail</w:t>
      </w:r>
      <w:r w:rsidRPr="00BF097F">
        <w:rPr>
          <w:b/>
          <w:color w:val="000000"/>
          <w:lang w:val="en-US"/>
        </w:rPr>
        <w:tab/>
        <w:t xml:space="preserve">           </w:t>
      </w:r>
      <w:r w:rsidRPr="00BF097F">
        <w:rPr>
          <w:color w:val="000000"/>
          <w:lang w:val="en-US"/>
        </w:rPr>
        <w:t>:</w:t>
      </w:r>
      <w:r w:rsidRPr="005C146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dimkasos</w:t>
      </w:r>
      <w:r w:rsidRPr="00BF097F">
        <w:rPr>
          <w:color w:val="000000"/>
          <w:lang w:val="en-US"/>
        </w:rPr>
        <w:t>@</w:t>
      </w:r>
      <w:r>
        <w:rPr>
          <w:color w:val="000000"/>
          <w:lang w:val="en-US"/>
        </w:rPr>
        <w:t>otenet</w:t>
      </w:r>
      <w:r w:rsidRPr="00BF097F">
        <w:rPr>
          <w:color w:val="000000"/>
          <w:lang w:val="en-US"/>
        </w:rPr>
        <w:t>.</w:t>
      </w:r>
      <w:r>
        <w:rPr>
          <w:color w:val="000000"/>
          <w:lang w:val="en-US"/>
        </w:rPr>
        <w:t>gr</w:t>
      </w:r>
    </w:p>
    <w:p w:rsidR="00667875" w:rsidRPr="00924EC3" w:rsidRDefault="00667875" w:rsidP="00667875">
      <w:pPr>
        <w:tabs>
          <w:tab w:val="left" w:pos="7980"/>
        </w:tabs>
        <w:rPr>
          <w:b/>
          <w:color w:val="000000"/>
          <w:sz w:val="18"/>
          <w:lang w:val="en-US"/>
        </w:rPr>
      </w:pPr>
      <w:r>
        <w:rPr>
          <w:b/>
          <w:color w:val="000000"/>
          <w:lang w:val="en-US"/>
        </w:rPr>
        <w:tab/>
      </w:r>
    </w:p>
    <w:p w:rsidR="00667875" w:rsidRPr="004C11A9" w:rsidRDefault="00667875" w:rsidP="00667875">
      <w:pPr>
        <w:tabs>
          <w:tab w:val="left" w:pos="720"/>
          <w:tab w:val="left" w:pos="1440"/>
          <w:tab w:val="left" w:pos="2160"/>
          <w:tab w:val="left" w:pos="2880"/>
          <w:tab w:val="left" w:pos="5880"/>
          <w:tab w:val="left" w:pos="6315"/>
          <w:tab w:val="left" w:pos="6825"/>
        </w:tabs>
        <w:rPr>
          <w:b/>
          <w:color w:val="000000"/>
          <w:sz w:val="2"/>
          <w:lang w:val="en-US"/>
        </w:rPr>
      </w:pPr>
    </w:p>
    <w:p w:rsidR="00667875" w:rsidRPr="00667875" w:rsidRDefault="00667875" w:rsidP="00667875">
      <w:pPr>
        <w:jc w:val="center"/>
        <w:rPr>
          <w:b/>
          <w:color w:val="000000"/>
          <w:sz w:val="72"/>
          <w:u w:val="single"/>
          <w:lang w:val="en-US"/>
        </w:rPr>
      </w:pPr>
      <w:r>
        <w:rPr>
          <w:b/>
          <w:color w:val="000000"/>
          <w:sz w:val="72"/>
          <w:u w:val="single"/>
        </w:rPr>
        <w:t>ΑΝΑΚΟΙΝΩΣΗ</w:t>
      </w:r>
      <w:r w:rsidRPr="00667875">
        <w:rPr>
          <w:b/>
          <w:color w:val="000000"/>
          <w:sz w:val="72"/>
          <w:u w:val="single"/>
          <w:lang w:val="en-US"/>
        </w:rPr>
        <w:t xml:space="preserve"> </w:t>
      </w:r>
    </w:p>
    <w:p w:rsidR="00667875" w:rsidRPr="00667875" w:rsidRDefault="00667875" w:rsidP="00667875">
      <w:pPr>
        <w:jc w:val="center"/>
        <w:rPr>
          <w:color w:val="000000"/>
          <w:sz w:val="28"/>
          <w:szCs w:val="28"/>
          <w:lang w:val="en-US"/>
        </w:rPr>
      </w:pPr>
    </w:p>
    <w:p w:rsidR="00667875" w:rsidRPr="009B54CC" w:rsidRDefault="00667875" w:rsidP="00667875">
      <w:pPr>
        <w:jc w:val="both"/>
        <w:rPr>
          <w:sz w:val="28"/>
          <w:szCs w:val="28"/>
        </w:rPr>
      </w:pPr>
      <w:r w:rsidRPr="009B54CC">
        <w:rPr>
          <w:color w:val="000000"/>
          <w:sz w:val="28"/>
          <w:szCs w:val="28"/>
        </w:rPr>
        <w:t xml:space="preserve">ΘΕΜΑ : </w:t>
      </w:r>
      <w:r w:rsidR="009B54CC" w:rsidRPr="009B54CC">
        <w:rPr>
          <w:sz w:val="28"/>
          <w:szCs w:val="28"/>
        </w:rPr>
        <w:t xml:space="preserve"> Δηλώσεις διόρθωσης τετραγωνικών μέτρων </w:t>
      </w:r>
    </w:p>
    <w:p w:rsidR="00845462" w:rsidRPr="009B54CC" w:rsidRDefault="00845462" w:rsidP="00667875">
      <w:pPr>
        <w:jc w:val="both"/>
        <w:rPr>
          <w:color w:val="000000"/>
          <w:sz w:val="28"/>
          <w:szCs w:val="28"/>
        </w:rPr>
      </w:pPr>
    </w:p>
    <w:p w:rsidR="00667875" w:rsidRPr="009B54CC" w:rsidRDefault="00667875" w:rsidP="00667875">
      <w:pPr>
        <w:spacing w:line="360" w:lineRule="auto"/>
        <w:jc w:val="both"/>
        <w:rPr>
          <w:sz w:val="28"/>
          <w:szCs w:val="28"/>
        </w:rPr>
      </w:pPr>
    </w:p>
    <w:p w:rsidR="009B54CC" w:rsidRPr="009B54CC" w:rsidRDefault="009B54CC" w:rsidP="009B54CC">
      <w:pPr>
        <w:pStyle w:val="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B54CC">
        <w:rPr>
          <w:color w:val="333333"/>
          <w:sz w:val="28"/>
          <w:szCs w:val="28"/>
        </w:rPr>
        <w:t xml:space="preserve">Ανακοινώνεται ότι με τον Ν.4915/2022, </w:t>
      </w:r>
      <w:proofErr w:type="spellStart"/>
      <w:r w:rsidRPr="009B54CC">
        <w:rPr>
          <w:color w:val="333333"/>
          <w:sz w:val="28"/>
          <w:szCs w:val="28"/>
        </w:rPr>
        <w:t>αρθ</w:t>
      </w:r>
      <w:proofErr w:type="spellEnd"/>
      <w:r w:rsidRPr="009B54CC">
        <w:rPr>
          <w:color w:val="333333"/>
          <w:sz w:val="28"/>
          <w:szCs w:val="28"/>
        </w:rPr>
        <w:t>. 18, τροποποιείται το άρθρο 66 του Ν. 4830/2021 (ΦΕΚ 169 – 18/09/2021) και παρέχεται εκ νέου η δυνατότητα υποβολής δηλώσεων στοιχείων για τον καθορισμό επιφάνειας ή και της χρήσης ακινήτων.</w:t>
      </w:r>
    </w:p>
    <w:p w:rsidR="009B54CC" w:rsidRPr="009B54CC" w:rsidRDefault="009B54CC" w:rsidP="009B54CC">
      <w:pPr>
        <w:pStyle w:val="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54CC">
        <w:rPr>
          <w:color w:val="333333"/>
          <w:sz w:val="28"/>
          <w:szCs w:val="28"/>
        </w:rPr>
        <w:t>Οι υπόχρεοι σε δήλωση για τον καθορισμό της επιφάνειας ή και της χρήσης ακινήτου, (προκειμένου να υπολογισθούν επ’ αυτού φόροι τέλη και εισφορές προς τους Ο.Τ.Α. α’ βαθμού), που μέχρι σήμερα δεν έχουν υποβάλει ή έχουν υποβάλει ανακριβή δήλωση, υποβάλλουν δήλωση με τα ορθά στοιχεία, το αργότερο μέχρι τις 30.6.2022.</w:t>
      </w:r>
    </w:p>
    <w:p w:rsidR="009B54CC" w:rsidRPr="009B54CC" w:rsidRDefault="009B54CC" w:rsidP="009B54CC">
      <w:pPr>
        <w:pStyle w:val="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54CC">
        <w:rPr>
          <w:color w:val="333333"/>
          <w:sz w:val="28"/>
          <w:szCs w:val="28"/>
        </w:rPr>
        <w:t>Οι υποβάλλοντες τη δήλωση, υποχρεούνται να καταβάλουν τ</w:t>
      </w:r>
      <w:r w:rsidR="008D5DCA">
        <w:rPr>
          <w:color w:val="333333"/>
          <w:sz w:val="28"/>
          <w:szCs w:val="28"/>
        </w:rPr>
        <w:t>α τέλη που αντιστοιχούν στα σωστά</w:t>
      </w:r>
      <w:r w:rsidRPr="009B54CC">
        <w:rPr>
          <w:color w:val="333333"/>
          <w:sz w:val="28"/>
          <w:szCs w:val="28"/>
        </w:rPr>
        <w:t xml:space="preserve"> τετραγωνικά μέτρα, υπολογιζόμενα από 1.1.2020, μέχρι την ημερομηνία της δήλωσης, με πρόστιμο είκοσι τοις εκατό (20%) επί του ποσού που προκύπτει από τη διαφορά των τετραγωνικών μέτρων αυτού του διαστήματος.</w:t>
      </w:r>
    </w:p>
    <w:p w:rsidR="009B54CC" w:rsidRPr="009B54CC" w:rsidRDefault="009B54CC" w:rsidP="009B54CC">
      <w:pPr>
        <w:pStyle w:val="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54CC">
        <w:rPr>
          <w:color w:val="333333"/>
          <w:sz w:val="28"/>
          <w:szCs w:val="28"/>
        </w:rPr>
        <w:t>Από την Τρίτη 26.04.2022 έως και τις 30.06.2022 θα είναι διαθέσιμη ξανά η ηλεκτρονική «Πλατφόρμα Δήλωσης Διόρθωσης τετραγωνικών μέτρων ακινήτων προς τους ΟΤΑ» στη διεύθυνση </w:t>
      </w:r>
      <w:hyperlink r:id="rId5" w:history="1">
        <w:r w:rsidRPr="009B54CC">
          <w:rPr>
            <w:rStyle w:val="-"/>
            <w:color w:val="23527C"/>
            <w:sz w:val="28"/>
            <w:szCs w:val="28"/>
          </w:rPr>
          <w:t>https://tetragonika.govapp.gr/</w:t>
        </w:r>
      </w:hyperlink>
      <w:r w:rsidRPr="009B54CC">
        <w:rPr>
          <w:color w:val="333333"/>
          <w:sz w:val="28"/>
          <w:szCs w:val="28"/>
        </w:rPr>
        <w:t> και θα υποβάλλονται  ηλεκτρονικά δηλώσεις.</w:t>
      </w:r>
      <w:r w:rsidR="00667875" w:rsidRPr="009B54CC">
        <w:rPr>
          <w:sz w:val="28"/>
          <w:szCs w:val="28"/>
        </w:rPr>
        <w:t xml:space="preserve"> </w:t>
      </w:r>
    </w:p>
    <w:p w:rsidR="00667875" w:rsidRDefault="00667875" w:rsidP="009B54CC">
      <w:pPr>
        <w:pStyle w:val="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54CC">
        <w:rPr>
          <w:sz w:val="28"/>
          <w:szCs w:val="28"/>
        </w:rPr>
        <w:t xml:space="preserve">Για περισσότερες πληροφορίες </w:t>
      </w:r>
      <w:r w:rsidR="00845462" w:rsidRPr="009B54CC">
        <w:rPr>
          <w:sz w:val="28"/>
          <w:szCs w:val="28"/>
        </w:rPr>
        <w:t xml:space="preserve"> μπορείτε να  </w:t>
      </w:r>
      <w:r w:rsidRPr="009B54CC">
        <w:rPr>
          <w:sz w:val="28"/>
          <w:szCs w:val="28"/>
        </w:rPr>
        <w:t>επικοινωνήσ</w:t>
      </w:r>
      <w:r w:rsidR="00845462" w:rsidRPr="009B54CC">
        <w:rPr>
          <w:sz w:val="28"/>
          <w:szCs w:val="28"/>
        </w:rPr>
        <w:t>ε</w:t>
      </w:r>
      <w:r w:rsidRPr="009B54CC">
        <w:rPr>
          <w:sz w:val="28"/>
          <w:szCs w:val="28"/>
        </w:rPr>
        <w:t xml:space="preserve">τε με την Τεχνική Υπηρεσία </w:t>
      </w:r>
      <w:r w:rsidR="00845462" w:rsidRPr="009B54CC">
        <w:rPr>
          <w:sz w:val="28"/>
          <w:szCs w:val="28"/>
        </w:rPr>
        <w:t xml:space="preserve">του  Δήμου  μας </w:t>
      </w:r>
      <w:r w:rsidRPr="009B54CC">
        <w:rPr>
          <w:sz w:val="28"/>
          <w:szCs w:val="28"/>
        </w:rPr>
        <w:t>στα τηλέφωνα : 2245-360204, 2245-360214, 2245-360215.</w:t>
      </w:r>
    </w:p>
    <w:p w:rsidR="001E70A0" w:rsidRDefault="001E70A0" w:rsidP="009B54CC">
      <w:pPr>
        <w:pStyle w:val="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70A0" w:rsidRDefault="001E70A0" w:rsidP="009B54CC">
      <w:pPr>
        <w:pStyle w:val="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70A0" w:rsidRDefault="001E70A0" w:rsidP="001E70A0">
      <w:pPr>
        <w:pStyle w:val="We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1E70A0" w:rsidRDefault="001E70A0" w:rsidP="001E70A0">
      <w:pPr>
        <w:pStyle w:val="We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1E70A0" w:rsidRDefault="001E70A0" w:rsidP="001E70A0">
      <w:pPr>
        <w:pStyle w:val="We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1E70A0" w:rsidRPr="009B54CC" w:rsidRDefault="001E70A0" w:rsidP="001E70A0">
      <w:pPr>
        <w:pStyle w:val="Web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bookmarkStart w:id="0" w:name="_GoBack"/>
      <w:bookmarkEnd w:id="0"/>
    </w:p>
    <w:p w:rsidR="00667875" w:rsidRPr="009B54CC" w:rsidRDefault="00667875" w:rsidP="00667875">
      <w:pPr>
        <w:rPr>
          <w:b/>
          <w:color w:val="000000"/>
          <w:sz w:val="28"/>
          <w:szCs w:val="28"/>
          <w:u w:val="single"/>
        </w:rPr>
      </w:pPr>
    </w:p>
    <w:p w:rsidR="00667875" w:rsidRPr="009B54CC" w:rsidRDefault="00667875" w:rsidP="00667875">
      <w:pPr>
        <w:jc w:val="center"/>
        <w:rPr>
          <w:b/>
          <w:color w:val="000000"/>
          <w:sz w:val="28"/>
          <w:szCs w:val="28"/>
          <w:u w:val="single"/>
        </w:rPr>
      </w:pPr>
    </w:p>
    <w:p w:rsidR="00667875" w:rsidRPr="009B54CC" w:rsidRDefault="00667875" w:rsidP="00667875">
      <w:pPr>
        <w:jc w:val="center"/>
        <w:rPr>
          <w:b/>
          <w:color w:val="000000"/>
          <w:sz w:val="28"/>
          <w:szCs w:val="28"/>
          <w:u w:val="single"/>
        </w:rPr>
      </w:pPr>
    </w:p>
    <w:p w:rsidR="00667875" w:rsidRDefault="00667875" w:rsidP="00667875">
      <w:pPr>
        <w:jc w:val="center"/>
        <w:rPr>
          <w:b/>
          <w:color w:val="000000"/>
          <w:sz w:val="16"/>
          <w:u w:val="single"/>
        </w:rPr>
      </w:pPr>
    </w:p>
    <w:p w:rsidR="00667875" w:rsidRDefault="00667875" w:rsidP="00667875">
      <w:pPr>
        <w:jc w:val="center"/>
        <w:rPr>
          <w:b/>
          <w:color w:val="000000"/>
          <w:sz w:val="16"/>
          <w:u w:val="single"/>
        </w:rPr>
      </w:pPr>
    </w:p>
    <w:p w:rsidR="00667875" w:rsidRDefault="00667875" w:rsidP="00667875">
      <w:pPr>
        <w:jc w:val="center"/>
        <w:rPr>
          <w:b/>
          <w:color w:val="000000"/>
          <w:sz w:val="16"/>
          <w:u w:val="single"/>
        </w:rPr>
      </w:pPr>
    </w:p>
    <w:p w:rsidR="00667875" w:rsidRDefault="00667875" w:rsidP="00667875">
      <w:pPr>
        <w:jc w:val="center"/>
        <w:rPr>
          <w:b/>
          <w:color w:val="000000"/>
          <w:sz w:val="16"/>
          <w:u w:val="single"/>
        </w:rPr>
      </w:pPr>
    </w:p>
    <w:p w:rsidR="00667875" w:rsidRDefault="00667875" w:rsidP="00667875">
      <w:pPr>
        <w:rPr>
          <w:b/>
          <w:color w:val="000000"/>
          <w:sz w:val="16"/>
          <w:u w:val="single"/>
        </w:rPr>
      </w:pPr>
    </w:p>
    <w:p w:rsidR="00FF363D" w:rsidRDefault="00FF363D"/>
    <w:sectPr w:rsidR="00FF363D" w:rsidSect="006678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7875"/>
    <w:rsid w:val="0011300F"/>
    <w:rsid w:val="001E70A0"/>
    <w:rsid w:val="0066157E"/>
    <w:rsid w:val="00667875"/>
    <w:rsid w:val="00845462"/>
    <w:rsid w:val="008D5DCA"/>
    <w:rsid w:val="009B54CC"/>
    <w:rsid w:val="00CD1577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526ECE"/>
  <w15:docId w15:val="{B84C0989-064C-4945-8021-AF297DA4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667875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67875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667875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66787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67875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semiHidden/>
    <w:unhideWhenUsed/>
    <w:rsid w:val="009B5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tragonika.govapp.g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ΔΗΜΟΣ ΗΡΩΙΚΗΣ ΝΗΣΟΥ ΚΑΣΟΥ </cp:lastModifiedBy>
  <cp:revision>5</cp:revision>
  <dcterms:created xsi:type="dcterms:W3CDTF">2022-05-09T07:49:00Z</dcterms:created>
  <dcterms:modified xsi:type="dcterms:W3CDTF">2022-05-10T06:47:00Z</dcterms:modified>
</cp:coreProperties>
</file>