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86DC" w14:textId="77777777" w:rsidR="0087606D" w:rsidRDefault="00F850D3">
      <w:pPr>
        <w:spacing w:before="81" w:line="237" w:lineRule="auto"/>
        <w:ind w:left="4524" w:right="3462" w:hanging="2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Δήμος Ρόδου</w:t>
      </w:r>
      <w:r>
        <w:rPr>
          <w:rFonts w:ascii="Microsoft Sans Serif" w:hAnsi="Microsoft Sans Serif"/>
          <w:spacing w:val="1"/>
          <w:sz w:val="18"/>
        </w:rPr>
        <w:t xml:space="preserve"> </w:t>
      </w:r>
      <w:proofErr w:type="spellStart"/>
      <w:r>
        <w:rPr>
          <w:rFonts w:ascii="Microsoft Sans Serif" w:hAnsi="Microsoft Sans Serif"/>
          <w:sz w:val="18"/>
        </w:rPr>
        <w:t>Αρ.Πρ</w:t>
      </w:r>
      <w:proofErr w:type="spellEnd"/>
      <w:r>
        <w:rPr>
          <w:rFonts w:ascii="Microsoft Sans Serif" w:hAnsi="Microsoft Sans Serif"/>
          <w:sz w:val="18"/>
        </w:rPr>
        <w:t>. : 25201</w:t>
      </w:r>
      <w:r>
        <w:rPr>
          <w:rFonts w:ascii="Microsoft Sans Serif" w:hAnsi="Microsoft Sans Serif"/>
          <w:spacing w:val="1"/>
          <w:sz w:val="18"/>
        </w:rPr>
        <w:t xml:space="preserve"> </w:t>
      </w:r>
      <w:proofErr w:type="spellStart"/>
      <w:r>
        <w:rPr>
          <w:rFonts w:ascii="Microsoft Sans Serif" w:hAnsi="Microsoft Sans Serif"/>
          <w:sz w:val="18"/>
        </w:rPr>
        <w:t>Ημ.Πρ</w:t>
      </w:r>
      <w:proofErr w:type="spellEnd"/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10/04/2023</w:t>
      </w:r>
    </w:p>
    <w:p w14:paraId="06E37EA4" w14:textId="77777777" w:rsidR="0087606D" w:rsidRDefault="0087606D">
      <w:pPr>
        <w:pStyle w:val="a3"/>
        <w:rPr>
          <w:rFonts w:ascii="Microsoft Sans Serif"/>
        </w:rPr>
      </w:pPr>
    </w:p>
    <w:p w14:paraId="607E0F73" w14:textId="77777777" w:rsidR="0087606D" w:rsidRDefault="0087606D">
      <w:pPr>
        <w:pStyle w:val="a3"/>
        <w:rPr>
          <w:rFonts w:ascii="Microsoft Sans Serif"/>
        </w:rPr>
      </w:pPr>
    </w:p>
    <w:p w14:paraId="5F239F9E" w14:textId="77777777" w:rsidR="0087606D" w:rsidRDefault="00F850D3">
      <w:pPr>
        <w:pStyle w:val="a3"/>
        <w:spacing w:before="7"/>
        <w:rPr>
          <w:rFonts w:ascii="Microsoft Sans Serif"/>
          <w:sz w:val="28"/>
        </w:rPr>
      </w:pP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3C0F9393" wp14:editId="3C9D483E">
            <wp:simplePos x="0" y="0"/>
            <wp:positionH relativeFrom="page">
              <wp:posOffset>1284140</wp:posOffset>
            </wp:positionH>
            <wp:positionV relativeFrom="paragraph">
              <wp:posOffset>230936</wp:posOffset>
            </wp:positionV>
            <wp:extent cx="631661" cy="63779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61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F5F5D" w14:textId="77777777" w:rsidR="0087606D" w:rsidRDefault="00F850D3">
      <w:pPr>
        <w:pStyle w:val="11"/>
        <w:spacing w:before="143"/>
        <w:ind w:right="4962"/>
      </w:pPr>
      <w:r>
        <w:t>ΕΛΛΗΝΙΚΗ ΔΗΜΟΚΡΑΤΙΑ</w:t>
      </w:r>
      <w:r>
        <w:rPr>
          <w:spacing w:val="1"/>
        </w:rPr>
        <w:t xml:space="preserve"> </w:t>
      </w:r>
      <w:r>
        <w:t>ΠΕΡΙΦΕΡΕΙΑ ΝΟΤΙΟΥ ΑΙΓΑΙΟΥ</w:t>
      </w:r>
      <w:r>
        <w:rPr>
          <w:spacing w:val="-66"/>
        </w:rPr>
        <w:t xml:space="preserve"> </w:t>
      </w:r>
      <w:r>
        <w:t>ΔΗΜΟΣ</w:t>
      </w:r>
      <w:r>
        <w:rPr>
          <w:spacing w:val="-1"/>
        </w:rPr>
        <w:t xml:space="preserve"> </w:t>
      </w:r>
      <w:r>
        <w:t>ΡΟΔΟΥ</w:t>
      </w:r>
    </w:p>
    <w:p w14:paraId="06EA735E" w14:textId="77777777" w:rsidR="0087606D" w:rsidRDefault="00F850D3">
      <w:pPr>
        <w:pStyle w:val="a3"/>
        <w:tabs>
          <w:tab w:val="left" w:pos="2664"/>
        </w:tabs>
        <w:ind w:left="1180" w:right="3756"/>
      </w:pPr>
      <w:r>
        <w:t>ΔΙΕΥΘΥΝΣΗ:</w:t>
      </w:r>
      <w:r>
        <w:tab/>
        <w:t>Κοινωνικής πολιτικής και Υγείας</w:t>
      </w:r>
      <w:r>
        <w:rPr>
          <w:spacing w:val="-68"/>
        </w:rPr>
        <w:t xml:space="preserve"> </w:t>
      </w:r>
      <w:proofErr w:type="spellStart"/>
      <w:r>
        <w:t>Ταχ</w:t>
      </w:r>
      <w:proofErr w:type="spellEnd"/>
      <w:r>
        <w:t>.</w:t>
      </w:r>
      <w:r>
        <w:rPr>
          <w:spacing w:val="-5"/>
        </w:rPr>
        <w:t xml:space="preserve"> </w:t>
      </w:r>
      <w:r>
        <w:t>Δ/</w:t>
      </w:r>
      <w:proofErr w:type="spellStart"/>
      <w:r>
        <w:t>νση</w:t>
      </w:r>
      <w:proofErr w:type="spellEnd"/>
      <w:r>
        <w:rPr>
          <w:spacing w:val="3"/>
        </w:rPr>
        <w:t xml:space="preserve"> </w:t>
      </w:r>
      <w:r>
        <w:t>:</w:t>
      </w:r>
      <w:r>
        <w:tab/>
        <w:t>Ερυθρού</w:t>
      </w:r>
      <w:r>
        <w:rPr>
          <w:spacing w:val="3"/>
        </w:rPr>
        <w:t xml:space="preserve"> </w:t>
      </w:r>
      <w:r>
        <w:t>Σταυρού</w:t>
      </w:r>
      <w:r>
        <w:rPr>
          <w:spacing w:val="-3"/>
        </w:rPr>
        <w:t xml:space="preserve"> </w:t>
      </w:r>
      <w:r>
        <w:t>12α</w:t>
      </w:r>
    </w:p>
    <w:p w14:paraId="6B5884EF" w14:textId="77777777" w:rsidR="0087606D" w:rsidRDefault="00F850D3">
      <w:pPr>
        <w:pStyle w:val="a3"/>
        <w:tabs>
          <w:tab w:val="left" w:pos="2654"/>
        </w:tabs>
        <w:ind w:left="1180" w:right="5133"/>
      </w:pPr>
      <w:proofErr w:type="spellStart"/>
      <w:r>
        <w:t>Ταχ</w:t>
      </w:r>
      <w:proofErr w:type="spellEnd"/>
      <w:r>
        <w:t>. Κώδικας: 85131</w:t>
      </w:r>
      <w:r>
        <w:rPr>
          <w:spacing w:val="1"/>
        </w:rPr>
        <w:t xml:space="preserve"> </w:t>
      </w:r>
      <w:r>
        <w:t xml:space="preserve">Πληροφορίες: </w:t>
      </w:r>
      <w:proofErr w:type="spellStart"/>
      <w:r>
        <w:t>Γιαννιού</w:t>
      </w:r>
      <w:proofErr w:type="spellEnd"/>
      <w:r>
        <w:t xml:space="preserve"> Δέσποινα</w:t>
      </w:r>
      <w:r>
        <w:rPr>
          <w:spacing w:val="-68"/>
        </w:rPr>
        <w:t xml:space="preserve"> </w:t>
      </w:r>
      <w:r>
        <w:t>Τηλέφωνο:</w:t>
      </w:r>
      <w:r>
        <w:tab/>
        <w:t>22412-40501</w:t>
      </w:r>
    </w:p>
    <w:p w14:paraId="559BB3B4" w14:textId="2FCC6BD6" w:rsidR="0087606D" w:rsidRDefault="00F850D3" w:rsidP="003C6782">
      <w:pPr>
        <w:pStyle w:val="a3"/>
        <w:tabs>
          <w:tab w:val="left" w:pos="2669"/>
          <w:tab w:val="left" w:pos="7489"/>
        </w:tabs>
        <w:ind w:left="1180"/>
      </w:pPr>
      <w:r>
        <w:t>Email:</w:t>
      </w:r>
      <w:r>
        <w:tab/>
      </w:r>
      <w:hyperlink r:id="rId5">
        <w:r>
          <w:rPr>
            <w:color w:val="0000FF"/>
            <w:u w:val="single" w:color="0000FF"/>
          </w:rPr>
          <w:t>dgianniou@rhodes.gr</w:t>
        </w:r>
      </w:hyperlink>
      <w:r>
        <w:rPr>
          <w:color w:val="0000FF"/>
        </w:rPr>
        <w:tab/>
      </w:r>
      <w:r>
        <w:t>ΡΟΔΟΣ</w:t>
      </w:r>
      <w:r>
        <w:rPr>
          <w:spacing w:val="-8"/>
        </w:rPr>
        <w:t xml:space="preserve"> </w:t>
      </w:r>
      <w:r>
        <w:t>05/04/2023</w:t>
      </w:r>
    </w:p>
    <w:p w14:paraId="5149EED6" w14:textId="77777777" w:rsidR="0087606D" w:rsidRDefault="0087606D">
      <w:pPr>
        <w:pStyle w:val="a3"/>
      </w:pPr>
    </w:p>
    <w:p w14:paraId="1C5C578B" w14:textId="77777777" w:rsidR="0087606D" w:rsidRDefault="00F850D3">
      <w:pPr>
        <w:ind w:left="3767" w:right="2704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ΔΕΛΤΙΟ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ΤΥΠΟΥ</w:t>
      </w:r>
    </w:p>
    <w:p w14:paraId="1DF28B48" w14:textId="77777777" w:rsidR="003C6782" w:rsidRDefault="003C6782">
      <w:pPr>
        <w:ind w:left="3767" w:right="2704"/>
        <w:jc w:val="center"/>
        <w:rPr>
          <w:b/>
          <w:sz w:val="20"/>
          <w:u w:val="single"/>
        </w:rPr>
      </w:pPr>
    </w:p>
    <w:p w14:paraId="2B325802" w14:textId="012118A4" w:rsidR="003C6782" w:rsidRPr="003C6782" w:rsidRDefault="003C6782" w:rsidP="003C6782">
      <w:pPr>
        <w:pStyle w:val="a3"/>
        <w:spacing w:before="101"/>
        <w:ind w:left="1180" w:right="106"/>
        <w:jc w:val="center"/>
        <w:rPr>
          <w:b/>
          <w:bCs/>
        </w:rPr>
      </w:pPr>
      <w:r w:rsidRPr="003C6782">
        <w:rPr>
          <w:b/>
          <w:bCs/>
        </w:rPr>
        <w:t xml:space="preserve">Συγκέντρωση και διανομή τροφίμων </w:t>
      </w:r>
      <w:r w:rsidR="001F284E" w:rsidRPr="001F284E">
        <w:rPr>
          <w:b/>
          <w:bCs/>
        </w:rPr>
        <w:t xml:space="preserve">σε δικαιούχους του Ελάχιστου Εγγυημένου Εισοδήματος </w:t>
      </w:r>
      <w:r w:rsidR="001F284E" w:rsidRPr="003C6782">
        <w:rPr>
          <w:b/>
          <w:bCs/>
        </w:rPr>
        <w:t>ενόψει του Πάσχα</w:t>
      </w:r>
    </w:p>
    <w:p w14:paraId="40149057" w14:textId="1FA22A02" w:rsidR="0087606D" w:rsidRDefault="00F850D3" w:rsidP="003C6782">
      <w:pPr>
        <w:pStyle w:val="a3"/>
        <w:spacing w:before="101"/>
        <w:ind w:left="1180" w:right="106"/>
        <w:jc w:val="both"/>
      </w:pPr>
      <w:r>
        <w:t>Ανταποκρινόμενοι στις ολοένα αυξανόμενες ανάγκες των συμπολιτών μας, υπό την</w:t>
      </w:r>
      <w:r>
        <w:rPr>
          <w:spacing w:val="-68"/>
        </w:rPr>
        <w:t xml:space="preserve"> </w:t>
      </w:r>
      <w:r>
        <w:t>αιγίδα της Διεύθυνσης Κοινωνικής Πολιτικής και Υγείας, το Κέντρο Κοινότητας</w:t>
      </w:r>
      <w:r>
        <w:rPr>
          <w:spacing w:val="1"/>
        </w:rPr>
        <w:t xml:space="preserve"> </w:t>
      </w:r>
      <w:r>
        <w:t xml:space="preserve">Δήμου Ρόδου με παράρτημα </w:t>
      </w:r>
      <w:proofErr w:type="spellStart"/>
      <w:r>
        <w:t>Ρομά</w:t>
      </w:r>
      <w:proofErr w:type="spellEnd"/>
      <w:r>
        <w:t>, με τη συνδρομή τ</w:t>
      </w:r>
      <w:r w:rsidR="003C6782">
        <w:t>ου</w:t>
      </w:r>
      <w:r>
        <w:t xml:space="preserve"> Αντιδημάρχ</w:t>
      </w:r>
      <w:r w:rsidR="003C6782">
        <w:t>ου</w:t>
      </w:r>
      <w:r>
        <w:t xml:space="preserve"> Κοινωνικής</w:t>
      </w:r>
      <w:r>
        <w:rPr>
          <w:spacing w:val="1"/>
        </w:rPr>
        <w:t xml:space="preserve"> </w:t>
      </w:r>
      <w:r>
        <w:t>Πολιτικής,</w:t>
      </w:r>
      <w:r>
        <w:rPr>
          <w:spacing w:val="1"/>
        </w:rPr>
        <w:t xml:space="preserve"> </w:t>
      </w:r>
      <w:proofErr w:type="spellStart"/>
      <w:r>
        <w:t>κου</w:t>
      </w:r>
      <w:proofErr w:type="spellEnd"/>
      <w:r>
        <w:rPr>
          <w:spacing w:val="1"/>
        </w:rPr>
        <w:t xml:space="preserve"> </w:t>
      </w:r>
      <w:r>
        <w:t>Γεώργιου-Ευθυμίου</w:t>
      </w:r>
      <w:r>
        <w:rPr>
          <w:spacing w:val="1"/>
        </w:rPr>
        <w:t xml:space="preserve"> </w:t>
      </w:r>
      <w:r>
        <w:t>Τριάντου</w:t>
      </w:r>
      <w:r w:rsidR="003C6782">
        <w:t xml:space="preserve"> κα του</w:t>
      </w:r>
      <w:r>
        <w:rPr>
          <w:spacing w:val="1"/>
        </w:rPr>
        <w:t xml:space="preserve"> </w:t>
      </w:r>
      <w:r>
        <w:t>Αντιδημάρχου</w:t>
      </w:r>
      <w:r>
        <w:rPr>
          <w:spacing w:val="71"/>
        </w:rPr>
        <w:t xml:space="preserve"> </w:t>
      </w:r>
      <w:r>
        <w:t>Διοικητικών</w:t>
      </w:r>
      <w:r>
        <w:rPr>
          <w:spacing w:val="-68"/>
        </w:rPr>
        <w:t xml:space="preserve"> </w:t>
      </w:r>
      <w:r>
        <w:t xml:space="preserve">Υπηρεσιών και Καταπολέμησης Αποκλεισμού </w:t>
      </w:r>
      <w:proofErr w:type="spellStart"/>
      <w:r>
        <w:t>Ρομά</w:t>
      </w:r>
      <w:proofErr w:type="spellEnd"/>
      <w:r>
        <w:t xml:space="preserve">, </w:t>
      </w:r>
      <w:proofErr w:type="spellStart"/>
      <w:r>
        <w:t>κου</w:t>
      </w:r>
      <w:proofErr w:type="spellEnd"/>
      <w:r>
        <w:t xml:space="preserve"> Ιωάννη Καμπούρη και </w:t>
      </w:r>
      <w:r w:rsidR="003C6782">
        <w:t xml:space="preserve">με </w:t>
      </w:r>
      <w:r>
        <w:t>την</w:t>
      </w:r>
      <w:r>
        <w:rPr>
          <w:spacing w:val="1"/>
        </w:rPr>
        <w:t xml:space="preserve"> </w:t>
      </w:r>
      <w:r>
        <w:t>καθοδήγηση της Τμηματάρχη Πρόνοιας της Διεύθυνσης Κοινωνικής Πολιτικής και</w:t>
      </w:r>
      <w:r>
        <w:rPr>
          <w:spacing w:val="1"/>
        </w:rPr>
        <w:t xml:space="preserve"> </w:t>
      </w:r>
      <w:r>
        <w:t xml:space="preserve">Υγείας, </w:t>
      </w:r>
      <w:proofErr w:type="spellStart"/>
      <w:r>
        <w:t>κας</w:t>
      </w:r>
      <w:proofErr w:type="spellEnd"/>
      <w:r>
        <w:t xml:space="preserve"> Δέσποινας </w:t>
      </w:r>
      <w:proofErr w:type="spellStart"/>
      <w:r>
        <w:t>Γιαννιού</w:t>
      </w:r>
      <w:proofErr w:type="spellEnd"/>
      <w:r>
        <w:t xml:space="preserve"> </w:t>
      </w:r>
      <w:r w:rsidR="003C6782">
        <w:t>καθώς επίσης</w:t>
      </w:r>
      <w:r>
        <w:t xml:space="preserve"> του Αναπληρωτή Προϊσταμένου Τμήματος, </w:t>
      </w:r>
      <w:proofErr w:type="spellStart"/>
      <w:r>
        <w:t>κου</w:t>
      </w:r>
      <w:proofErr w:type="spellEnd"/>
      <w:r>
        <w:rPr>
          <w:spacing w:val="1"/>
        </w:rPr>
        <w:t xml:space="preserve"> </w:t>
      </w:r>
      <w:r>
        <w:t>Κωνσταντίνου Κατσαρού, ξεκίνησε από την 20/03/2023 να συγκεντρώνει τρόφιμα</w:t>
      </w:r>
      <w:r>
        <w:rPr>
          <w:spacing w:val="1"/>
        </w:rPr>
        <w:t xml:space="preserve"> </w:t>
      </w:r>
      <w:r>
        <w:t>μακράς</w:t>
      </w:r>
      <w:r>
        <w:rPr>
          <w:spacing w:val="1"/>
        </w:rPr>
        <w:t xml:space="preserve"> </w:t>
      </w:r>
      <w:r>
        <w:t>διαρκείας με</w:t>
      </w:r>
      <w:r>
        <w:rPr>
          <w:spacing w:val="1"/>
        </w:rPr>
        <w:t xml:space="preserve"> </w:t>
      </w:r>
      <w:r>
        <w:t>σκοπό να τα</w:t>
      </w:r>
      <w:r>
        <w:rPr>
          <w:spacing w:val="1"/>
        </w:rPr>
        <w:t xml:space="preserve"> </w:t>
      </w:r>
      <w:r>
        <w:t xml:space="preserve">διανείμει </w:t>
      </w:r>
      <w:bookmarkStart w:id="0" w:name="_Hlk132026811"/>
      <w:r>
        <w:t>σε</w:t>
      </w:r>
      <w:r>
        <w:rPr>
          <w:spacing w:val="1"/>
        </w:rPr>
        <w:t xml:space="preserve"> </w:t>
      </w:r>
      <w:r w:rsidRPr="00244CC7">
        <w:rPr>
          <w:bCs/>
          <w:u w:val="single"/>
        </w:rPr>
        <w:t>δικαιούχους</w:t>
      </w:r>
      <w:r w:rsidRPr="00244CC7">
        <w:rPr>
          <w:bCs/>
          <w:spacing w:val="1"/>
          <w:u w:val="single"/>
        </w:rPr>
        <w:t xml:space="preserve"> </w:t>
      </w:r>
      <w:r w:rsidRPr="00244CC7">
        <w:rPr>
          <w:bCs/>
          <w:u w:val="single"/>
        </w:rPr>
        <w:t>του</w:t>
      </w:r>
      <w:r w:rsidRPr="00244CC7">
        <w:rPr>
          <w:bCs/>
          <w:spacing w:val="1"/>
          <w:u w:val="single"/>
        </w:rPr>
        <w:t xml:space="preserve"> </w:t>
      </w:r>
      <w:r w:rsidRPr="00244CC7">
        <w:rPr>
          <w:bCs/>
          <w:u w:val="single"/>
        </w:rPr>
        <w:t>Ελάχιστου</w:t>
      </w:r>
      <w:r w:rsidRPr="00244CC7">
        <w:rPr>
          <w:bCs/>
          <w:spacing w:val="1"/>
        </w:rPr>
        <w:t xml:space="preserve"> </w:t>
      </w:r>
      <w:r w:rsidRPr="00244CC7">
        <w:rPr>
          <w:bCs/>
          <w:u w:val="single"/>
        </w:rPr>
        <w:t>Εγγυημένου</w:t>
      </w:r>
      <w:r w:rsidRPr="00244CC7">
        <w:rPr>
          <w:bCs/>
          <w:spacing w:val="-1"/>
          <w:u w:val="single"/>
        </w:rPr>
        <w:t xml:space="preserve"> </w:t>
      </w:r>
      <w:r w:rsidRPr="00244CC7">
        <w:rPr>
          <w:bCs/>
          <w:u w:val="single"/>
        </w:rPr>
        <w:t>Εισοδήματος</w:t>
      </w:r>
      <w:r>
        <w:rPr>
          <w:b/>
          <w:spacing w:val="4"/>
        </w:rPr>
        <w:t xml:space="preserve"> </w:t>
      </w:r>
      <w:bookmarkEnd w:id="0"/>
      <w:r>
        <w:t>ενόψει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Πάσχα 2023.</w:t>
      </w:r>
    </w:p>
    <w:p w14:paraId="394AB27C" w14:textId="6B8AF6AC" w:rsidR="0087606D" w:rsidRDefault="00F850D3" w:rsidP="003C6782">
      <w:pPr>
        <w:pStyle w:val="a3"/>
        <w:spacing w:line="237" w:lineRule="auto"/>
        <w:ind w:left="1180" w:right="111"/>
        <w:jc w:val="both"/>
      </w:pPr>
      <w:r>
        <w:t>Θετική ήταν η ανταπόκριση έως σήμερα, από φορείς, πολίτες, επιχειρήσεις και</w:t>
      </w:r>
      <w:r>
        <w:rPr>
          <w:spacing w:val="1"/>
        </w:rPr>
        <w:t xml:space="preserve"> </w:t>
      </w:r>
      <w:r>
        <w:t>σχολεία</w:t>
      </w:r>
      <w:r>
        <w:rPr>
          <w:spacing w:val="-4"/>
        </w:rPr>
        <w:t xml:space="preserve"> </w:t>
      </w:r>
      <w:r>
        <w:t>προκειμένου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ενισχύσουν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προσπάθειά</w:t>
      </w:r>
      <w:r>
        <w:rPr>
          <w:spacing w:val="-1"/>
        </w:rPr>
        <w:t xml:space="preserve"> </w:t>
      </w:r>
      <w:r>
        <w:t>μας</w:t>
      </w:r>
      <w:r>
        <w:rPr>
          <w:spacing w:val="-1"/>
        </w:rPr>
        <w:t xml:space="preserve"> </w:t>
      </w:r>
      <w:r>
        <w:t>αυτή.</w:t>
      </w:r>
    </w:p>
    <w:p w14:paraId="0CECA5F0" w14:textId="4D260B6F" w:rsidR="0087606D" w:rsidRPr="003C6782" w:rsidRDefault="00F850D3" w:rsidP="003C6782">
      <w:pPr>
        <w:pStyle w:val="a3"/>
        <w:spacing w:line="237" w:lineRule="auto"/>
        <w:ind w:left="1180" w:right="110"/>
        <w:jc w:val="both"/>
      </w:pPr>
      <w:r>
        <w:t>Έχουν ήδη συγκεντρωθεί μεγάλες ποσότητες τροφίμων για την κάλυψη βασικών</w:t>
      </w:r>
      <w:r>
        <w:rPr>
          <w:spacing w:val="1"/>
        </w:rPr>
        <w:t xml:space="preserve"> </w:t>
      </w:r>
      <w:r>
        <w:t>αναγκών</w:t>
      </w:r>
      <w:r>
        <w:rPr>
          <w:spacing w:val="-4"/>
        </w:rPr>
        <w:t xml:space="preserve"> </w:t>
      </w:r>
      <w:r>
        <w:t>διαβίωσης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ωφελούμενων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Κέντρου</w:t>
      </w:r>
      <w:r>
        <w:rPr>
          <w:spacing w:val="6"/>
        </w:rPr>
        <w:t xml:space="preserve"> </w:t>
      </w:r>
      <w:r>
        <w:t>μας,</w:t>
      </w:r>
      <w:r>
        <w:rPr>
          <w:spacing w:val="-6"/>
        </w:rPr>
        <w:t xml:space="preserve"> </w:t>
      </w:r>
      <w:r>
        <w:t>δικαιούχων του</w:t>
      </w:r>
      <w:r>
        <w:rPr>
          <w:spacing w:val="-3"/>
        </w:rPr>
        <w:t xml:space="preserve"> </w:t>
      </w:r>
      <w:r>
        <w:t>Ε.Ε.Ε.</w:t>
      </w:r>
    </w:p>
    <w:p w14:paraId="6DA69239" w14:textId="77777777" w:rsidR="0087606D" w:rsidRDefault="00F850D3">
      <w:pPr>
        <w:pStyle w:val="a3"/>
        <w:ind w:left="1180" w:right="119"/>
        <w:jc w:val="both"/>
      </w:pPr>
      <w:r>
        <w:t>Από την 03/04/2023 έχει ήδη ξεκινήσει και η διανομή τους και θα συνεχιστεί έως</w:t>
      </w:r>
      <w:r>
        <w:rPr>
          <w:spacing w:val="1"/>
        </w:rPr>
        <w:t xml:space="preserve"> </w:t>
      </w:r>
      <w:r>
        <w:t>ότου</w:t>
      </w:r>
      <w:r>
        <w:rPr>
          <w:spacing w:val="3"/>
        </w:rPr>
        <w:t xml:space="preserve"> </w:t>
      </w:r>
      <w:r>
        <w:t>εξυπηρετηθούν όλοι</w:t>
      </w:r>
      <w:r>
        <w:rPr>
          <w:spacing w:val="-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ωφελούμενοι</w:t>
      </w:r>
      <w:r>
        <w:rPr>
          <w:spacing w:val="2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υπηρεσίας</w:t>
      </w:r>
      <w:r>
        <w:rPr>
          <w:spacing w:val="-2"/>
        </w:rPr>
        <w:t xml:space="preserve"> </w:t>
      </w:r>
      <w:r>
        <w:t>μας.</w:t>
      </w:r>
    </w:p>
    <w:p w14:paraId="2131457D" w14:textId="77777777" w:rsidR="0087606D" w:rsidRDefault="0087606D">
      <w:pPr>
        <w:pStyle w:val="a3"/>
        <w:rPr>
          <w:sz w:val="24"/>
        </w:rPr>
      </w:pPr>
    </w:p>
    <w:p w14:paraId="7A43977C" w14:textId="77777777" w:rsidR="0087606D" w:rsidRDefault="00F850D3">
      <w:pPr>
        <w:pStyle w:val="11"/>
        <w:spacing w:before="150" w:line="720" w:lineRule="auto"/>
        <w:ind w:left="5728" w:hanging="245"/>
      </w:pPr>
      <w:r>
        <w:t>Αντιδήμαρχος Κοινωνικής Πολιτικής</w:t>
      </w:r>
      <w:r>
        <w:rPr>
          <w:spacing w:val="-66"/>
        </w:rPr>
        <w:t xml:space="preserve"> </w:t>
      </w:r>
      <w:r>
        <w:t>Γεώργιος-Ευθύμιος</w:t>
      </w:r>
      <w:r>
        <w:rPr>
          <w:spacing w:val="-1"/>
        </w:rPr>
        <w:t xml:space="preserve"> </w:t>
      </w:r>
      <w:proofErr w:type="spellStart"/>
      <w:r>
        <w:t>Τριάντος</w:t>
      </w:r>
      <w:proofErr w:type="spellEnd"/>
    </w:p>
    <w:p w14:paraId="0E177067" w14:textId="77777777" w:rsidR="0087606D" w:rsidRDefault="00F850D3">
      <w:pPr>
        <w:pStyle w:val="a3"/>
        <w:tabs>
          <w:tab w:val="left" w:pos="5826"/>
        </w:tabs>
        <w:ind w:left="1210"/>
      </w:pPr>
      <w:r>
        <w:rPr>
          <w:noProof/>
          <w:lang w:eastAsia="el-GR"/>
        </w:rPr>
        <w:drawing>
          <wp:inline distT="0" distB="0" distL="0" distR="0" wp14:anchorId="78E94431" wp14:editId="27EA0B8E">
            <wp:extent cx="1689944" cy="777620"/>
            <wp:effectExtent l="0" t="0" r="0" b="0"/>
            <wp:docPr id="3" name="image2.jpeg" descr="C:\Users\DKP2\Desktop\ΝΕΟ ΛΟΓΟΤΥΠ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944" cy="7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2"/>
          <w:lang w:eastAsia="el-GR"/>
        </w:rPr>
        <w:drawing>
          <wp:inline distT="0" distB="0" distL="0" distR="0" wp14:anchorId="58CA14E3" wp14:editId="5B901B2F">
            <wp:extent cx="2260375" cy="704088"/>
            <wp:effectExtent l="0" t="0" r="0" b="0"/>
            <wp:docPr id="5" name="image3.jpeg" descr="λογοτυπα 2014-2020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375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D8BD" w14:textId="77777777" w:rsidR="0087606D" w:rsidRDefault="0087606D">
      <w:pPr>
        <w:pStyle w:val="a3"/>
        <w:rPr>
          <w:b/>
        </w:rPr>
      </w:pPr>
    </w:p>
    <w:p w14:paraId="106AA2C7" w14:textId="77777777" w:rsidR="0087606D" w:rsidRDefault="0087606D">
      <w:pPr>
        <w:pStyle w:val="a3"/>
        <w:rPr>
          <w:b/>
        </w:rPr>
      </w:pPr>
    </w:p>
    <w:p w14:paraId="65F37725" w14:textId="77777777" w:rsidR="0087606D" w:rsidRDefault="0087606D">
      <w:pPr>
        <w:pStyle w:val="a3"/>
        <w:spacing w:before="8"/>
        <w:rPr>
          <w:b/>
          <w:sz w:val="21"/>
        </w:rPr>
      </w:pPr>
    </w:p>
    <w:p w14:paraId="482EB1E3" w14:textId="46CEEDC1" w:rsidR="0087606D" w:rsidRDefault="001F284E">
      <w:pPr>
        <w:spacing w:before="98"/>
        <w:ind w:left="4138" w:right="2704"/>
        <w:jc w:val="center"/>
        <w:rPr>
          <w:rFonts w:ascii="Microsoft Sans Serif" w:hAnsi="Microsoft Sans Serif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6FC84B" wp14:editId="5A2489FF">
                <wp:simplePos x="0" y="0"/>
                <wp:positionH relativeFrom="page">
                  <wp:posOffset>3009900</wp:posOffset>
                </wp:positionH>
                <wp:positionV relativeFrom="paragraph">
                  <wp:posOffset>31115</wp:posOffset>
                </wp:positionV>
                <wp:extent cx="1778000" cy="944245"/>
                <wp:effectExtent l="0" t="0" r="0" b="0"/>
                <wp:wrapNone/>
                <wp:docPr id="19116298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944245"/>
                        </a:xfrm>
                        <a:custGeom>
                          <a:avLst/>
                          <a:gdLst>
                            <a:gd name="T0" fmla="+- 0 7540 4740"/>
                            <a:gd name="T1" fmla="*/ T0 w 2800"/>
                            <a:gd name="T2" fmla="+- 0 49 49"/>
                            <a:gd name="T3" fmla="*/ 49 h 1487"/>
                            <a:gd name="T4" fmla="+- 0 7520 4740"/>
                            <a:gd name="T5" fmla="*/ T4 w 2800"/>
                            <a:gd name="T6" fmla="+- 0 49 49"/>
                            <a:gd name="T7" fmla="*/ 49 h 1487"/>
                            <a:gd name="T8" fmla="+- 0 7520 4740"/>
                            <a:gd name="T9" fmla="*/ T8 w 2800"/>
                            <a:gd name="T10" fmla="+- 0 69 49"/>
                            <a:gd name="T11" fmla="*/ 69 h 1487"/>
                            <a:gd name="T12" fmla="+- 0 7520 4740"/>
                            <a:gd name="T13" fmla="*/ T12 w 2800"/>
                            <a:gd name="T14" fmla="+- 0 1516 49"/>
                            <a:gd name="T15" fmla="*/ 1516 h 1487"/>
                            <a:gd name="T16" fmla="+- 0 4760 4740"/>
                            <a:gd name="T17" fmla="*/ T16 w 2800"/>
                            <a:gd name="T18" fmla="+- 0 1516 49"/>
                            <a:gd name="T19" fmla="*/ 1516 h 1487"/>
                            <a:gd name="T20" fmla="+- 0 4760 4740"/>
                            <a:gd name="T21" fmla="*/ T20 w 2800"/>
                            <a:gd name="T22" fmla="+- 0 69 49"/>
                            <a:gd name="T23" fmla="*/ 69 h 1487"/>
                            <a:gd name="T24" fmla="+- 0 7520 4740"/>
                            <a:gd name="T25" fmla="*/ T24 w 2800"/>
                            <a:gd name="T26" fmla="+- 0 69 49"/>
                            <a:gd name="T27" fmla="*/ 69 h 1487"/>
                            <a:gd name="T28" fmla="+- 0 7520 4740"/>
                            <a:gd name="T29" fmla="*/ T28 w 2800"/>
                            <a:gd name="T30" fmla="+- 0 49 49"/>
                            <a:gd name="T31" fmla="*/ 49 h 1487"/>
                            <a:gd name="T32" fmla="+- 0 4740 4740"/>
                            <a:gd name="T33" fmla="*/ T32 w 2800"/>
                            <a:gd name="T34" fmla="+- 0 49 49"/>
                            <a:gd name="T35" fmla="*/ 49 h 1487"/>
                            <a:gd name="T36" fmla="+- 0 4740 4740"/>
                            <a:gd name="T37" fmla="*/ T36 w 2800"/>
                            <a:gd name="T38" fmla="+- 0 1536 49"/>
                            <a:gd name="T39" fmla="*/ 1536 h 1487"/>
                            <a:gd name="T40" fmla="+- 0 7540 4740"/>
                            <a:gd name="T41" fmla="*/ T40 w 2800"/>
                            <a:gd name="T42" fmla="+- 0 1536 49"/>
                            <a:gd name="T43" fmla="*/ 1536 h 1487"/>
                            <a:gd name="T44" fmla="+- 0 7540 4740"/>
                            <a:gd name="T45" fmla="*/ T44 w 2800"/>
                            <a:gd name="T46" fmla="+- 0 49 49"/>
                            <a:gd name="T47" fmla="*/ 49 h 14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800" h="1487">
                              <a:moveTo>
                                <a:pt x="2800" y="0"/>
                              </a:moveTo>
                              <a:lnTo>
                                <a:pt x="2780" y="0"/>
                              </a:lnTo>
                              <a:lnTo>
                                <a:pt x="2780" y="20"/>
                              </a:lnTo>
                              <a:lnTo>
                                <a:pt x="2780" y="1467"/>
                              </a:lnTo>
                              <a:lnTo>
                                <a:pt x="20" y="1467"/>
                              </a:lnTo>
                              <a:lnTo>
                                <a:pt x="20" y="20"/>
                              </a:lnTo>
                              <a:lnTo>
                                <a:pt x="2780" y="20"/>
                              </a:lnTo>
                              <a:lnTo>
                                <a:pt x="2780" y="0"/>
                              </a:lnTo>
                              <a:lnTo>
                                <a:pt x="0" y="0"/>
                              </a:lnTo>
                              <a:lnTo>
                                <a:pt x="0" y="1487"/>
                              </a:lnTo>
                              <a:lnTo>
                                <a:pt x="2800" y="1487"/>
                              </a:lnTo>
                              <a:lnTo>
                                <a:pt x="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2E21" id="Freeform 2" o:spid="_x0000_s1026" style="position:absolute;margin-left:237pt;margin-top:2.45pt;width:140pt;height:7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" path="m2800,r-20,l2780,20r,1447l20,1467,20,20r2760,l2780,,,,,1487r2800,l2800,xe" fillcolor="black" stroked="f">
                <v:path arrowok="t" o:connecttype="custom" o:connectlocs="1778000,31115;1765300,31115;1765300,43815;1765300,962660;12700,962660;12700,43815;1765300,43815;1765300,31115;0,31115;0,975360;1778000,975360;1778000,31115" o:connectangles="0,0,0,0,0,0,0,0,0,0,0,0"/>
                <w10:wrap anchorx="page"/>
              </v:shape>
            </w:pict>
          </mc:Fallback>
        </mc:AlternateContent>
      </w:r>
      <w:r w:rsidR="00F850D3">
        <w:rPr>
          <w:rFonts w:ascii="Microsoft Sans Serif" w:hAnsi="Microsoft Sans Serif"/>
          <w:sz w:val="16"/>
        </w:rPr>
        <w:t>ΑΚΡΙΒΕΣ</w:t>
      </w:r>
      <w:r w:rsidR="00F850D3">
        <w:rPr>
          <w:rFonts w:ascii="Microsoft Sans Serif" w:hAnsi="Microsoft Sans Serif"/>
          <w:spacing w:val="-9"/>
          <w:sz w:val="16"/>
        </w:rPr>
        <w:t xml:space="preserve"> </w:t>
      </w:r>
      <w:r w:rsidR="00F850D3">
        <w:rPr>
          <w:rFonts w:ascii="Microsoft Sans Serif" w:hAnsi="Microsoft Sans Serif"/>
          <w:sz w:val="16"/>
        </w:rPr>
        <w:t>ΑΝΤΙΓΡΑΦΟ</w:t>
      </w:r>
    </w:p>
    <w:p w14:paraId="426B3D70" w14:textId="77777777" w:rsidR="0087606D" w:rsidRDefault="00F850D3">
      <w:pPr>
        <w:spacing w:before="60" w:line="319" w:lineRule="auto"/>
        <w:ind w:left="4140" w:right="2704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Προϊσταμένη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-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Τμήμα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ΣΤ16,3)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ΤΜΗΜΑ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ΚΟΙΝΩΝΙΚΗΣ ΠΡΟΝΟΙΑΣ</w:t>
      </w:r>
    </w:p>
    <w:p w14:paraId="2720C1B6" w14:textId="77777777" w:rsidR="0087606D" w:rsidRDefault="00F850D3">
      <w:pPr>
        <w:ind w:left="4138" w:right="2704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ΓΙΑΝΝΙΟΥ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ΔΕΣΠΟΙΝΑ</w:t>
      </w:r>
    </w:p>
    <w:p w14:paraId="2EB43CA8" w14:textId="77777777" w:rsidR="0087606D" w:rsidRDefault="0087606D">
      <w:pPr>
        <w:jc w:val="center"/>
        <w:rPr>
          <w:rFonts w:ascii="Microsoft Sans Serif" w:hAnsi="Microsoft Sans Serif"/>
          <w:sz w:val="16"/>
        </w:rPr>
        <w:sectPr w:rsidR="0087606D">
          <w:type w:val="continuous"/>
          <w:pgSz w:w="11910" w:h="16840"/>
          <w:pgMar w:top="160" w:right="1680" w:bottom="280" w:left="620" w:header="720" w:footer="720" w:gutter="0"/>
          <w:cols w:space="720"/>
        </w:sectPr>
      </w:pPr>
    </w:p>
    <w:p w14:paraId="5387D531" w14:textId="77777777" w:rsidR="0087606D" w:rsidRDefault="00F850D3">
      <w:pPr>
        <w:spacing w:before="110"/>
        <w:ind w:left="100"/>
        <w:rPr>
          <w:rFonts w:ascii="Microsoft Sans Serif"/>
          <w:sz w:val="18"/>
        </w:rPr>
      </w:pPr>
      <w:r>
        <w:rPr>
          <w:rFonts w:ascii="Microsoft Sans Serif"/>
          <w:spacing w:val="-1"/>
          <w:sz w:val="18"/>
        </w:rPr>
        <w:t>M.K.E.:</w:t>
      </w:r>
      <w:r>
        <w:rPr>
          <w:rFonts w:ascii="Microsoft Sans Serif"/>
          <w:spacing w:val="6"/>
          <w:sz w:val="18"/>
        </w:rPr>
        <w:t xml:space="preserve"> </w:t>
      </w:r>
      <w:r>
        <w:rPr>
          <w:rFonts w:ascii="Microsoft Sans Serif"/>
          <w:spacing w:val="-1"/>
          <w:sz w:val="18"/>
        </w:rPr>
        <w:t>9b11a640-deeb-4aab-878a-7648142cdecd</w:t>
      </w:r>
    </w:p>
    <w:p w14:paraId="1D0AA2AD" w14:textId="77777777" w:rsidR="0087606D" w:rsidRDefault="00F850D3">
      <w:pPr>
        <w:spacing w:before="60" w:line="319" w:lineRule="auto"/>
        <w:ind w:left="1093" w:right="2866" w:hanging="994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Ημερομηνία: 2023.04.10 11:13:25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EEST</w:t>
      </w:r>
    </w:p>
    <w:sectPr w:rsidR="0087606D" w:rsidSect="0087606D">
      <w:type w:val="continuous"/>
      <w:pgSz w:w="11910" w:h="16840"/>
      <w:pgMar w:top="160" w:right="1680" w:bottom="280" w:left="620" w:header="720" w:footer="720" w:gutter="0"/>
      <w:cols w:num="2" w:space="720" w:equalWidth="0">
        <w:col w:w="4162" w:space="56"/>
        <w:col w:w="53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6D"/>
    <w:rsid w:val="000346A5"/>
    <w:rsid w:val="001F284E"/>
    <w:rsid w:val="00244CC7"/>
    <w:rsid w:val="003C6782"/>
    <w:rsid w:val="0087606D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13DC"/>
  <w15:docId w15:val="{52459A52-61BB-40F1-8E2E-77E9E3F7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606D"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0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606D"/>
    <w:rPr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87606D"/>
    <w:pPr>
      <w:ind w:left="1180" w:right="115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87606D"/>
  </w:style>
  <w:style w:type="paragraph" w:customStyle="1" w:styleId="TableParagraph">
    <w:name w:val="Table Paragraph"/>
    <w:basedOn w:val="a"/>
    <w:uiPriority w:val="1"/>
    <w:qFormat/>
    <w:rsid w:val="0087606D"/>
  </w:style>
  <w:style w:type="paragraph" w:styleId="a5">
    <w:name w:val="Balloon Text"/>
    <w:basedOn w:val="a"/>
    <w:link w:val="Char"/>
    <w:uiPriority w:val="99"/>
    <w:semiHidden/>
    <w:unhideWhenUsed/>
    <w:rsid w:val="00F850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850D3"/>
    <w:rPr>
      <w:rFonts w:ascii="Tahoma" w:eastAsia="Verdan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dgianniou@rhodes.g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DKP-21</dc:creator>
  <cp:lastModifiedBy>Dimitris Gartzonis</cp:lastModifiedBy>
  <cp:revision>3</cp:revision>
  <dcterms:created xsi:type="dcterms:W3CDTF">2023-04-10T10:47:00Z</dcterms:created>
  <dcterms:modified xsi:type="dcterms:W3CDTF">2023-04-10T10:49:00Z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