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401"/>
        <w:tblW w:w="10740" w:type="dxa"/>
        <w:tblLook w:val="04A0" w:firstRow="1" w:lastRow="0" w:firstColumn="1" w:lastColumn="0" w:noHBand="0" w:noVBand="1"/>
      </w:tblPr>
      <w:tblGrid>
        <w:gridCol w:w="1242"/>
        <w:gridCol w:w="6521"/>
        <w:gridCol w:w="2977"/>
      </w:tblGrid>
      <w:tr w:rsidR="00343723" w:rsidRPr="00681398" w14:paraId="54CA2F94" w14:textId="77777777" w:rsidTr="00343723">
        <w:trPr>
          <w:trHeight w:val="282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E49157C" w14:textId="77777777" w:rsidR="00343723" w:rsidRPr="00491B4B" w:rsidRDefault="00491B4B" w:rsidP="00AB56E5">
            <w:pPr>
              <w:pStyle w:val="a8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343723" w:rsidRPr="00AE6C10">
              <w:rPr>
                <w:lang w:val="el-GR"/>
              </w:rPr>
              <w:t xml:space="preserve">ΕΛΛΗΝΙΚΗ </w:t>
            </w:r>
            <w:r w:rsidR="00343723" w:rsidRPr="00491B4B">
              <w:rPr>
                <w:lang w:val="el-GR"/>
              </w:rPr>
              <w:t>ΔΗΜΟΚΡΑΤΙΑ</w:t>
            </w:r>
            <w:r>
              <w:rPr>
                <w:lang w:val="el-GR"/>
              </w:rPr>
              <w:t xml:space="preserve">                                                  </w:t>
            </w:r>
          </w:p>
        </w:tc>
      </w:tr>
      <w:tr w:rsidR="00343723" w:rsidRPr="00491B4B" w14:paraId="15F15499" w14:textId="77777777" w:rsidTr="00343723">
        <w:trPr>
          <w:trHeight w:val="282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B903294" w14:textId="77777777" w:rsidR="00343723" w:rsidRPr="00681398" w:rsidRDefault="00681398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NO</w:t>
            </w:r>
            <w:r w:rsidR="00343723" w:rsidRPr="00491B4B">
              <w:rPr>
                <w:rFonts w:ascii="Calibri" w:hAnsi="Calibri"/>
                <w:b/>
                <w:sz w:val="20"/>
                <w:szCs w:val="20"/>
                <w:lang w:val="el-GR"/>
              </w:rPr>
              <w:t>ΜΟΣ ΔΩΔΕΚΑΝΗΣΟΥ</w:t>
            </w:r>
            <w:r w:rsidR="00491B4B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    </w:t>
            </w:r>
          </w:p>
        </w:tc>
      </w:tr>
      <w:tr w:rsidR="00343723" w:rsidRPr="00491B4B" w14:paraId="55F1D941" w14:textId="77777777" w:rsidTr="00343723">
        <w:trPr>
          <w:trHeight w:val="282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6473CBC" w14:textId="77777777" w:rsidR="00343723" w:rsidRPr="00491B4B" w:rsidRDefault="00343723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491B4B">
              <w:rPr>
                <w:rFonts w:ascii="Calibri" w:hAnsi="Calibri"/>
                <w:b/>
                <w:sz w:val="20"/>
                <w:szCs w:val="20"/>
                <w:lang w:val="el-GR"/>
              </w:rPr>
              <w:t>ΔΗΜΟΣ ΚΩ</w:t>
            </w:r>
          </w:p>
        </w:tc>
      </w:tr>
      <w:tr w:rsidR="00343723" w:rsidRPr="00AB56E5" w14:paraId="3C14ACF8" w14:textId="77777777" w:rsidTr="00343723">
        <w:trPr>
          <w:trHeight w:val="299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A286E1A" w14:textId="77777777" w:rsidR="00343723" w:rsidRPr="00AE6C10" w:rsidRDefault="00343723" w:rsidP="00343723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AE6C10">
              <w:rPr>
                <w:rFonts w:ascii="Calibri" w:hAnsi="Calibri"/>
                <w:b/>
                <w:sz w:val="20"/>
                <w:szCs w:val="20"/>
                <w:lang w:val="el-GR"/>
              </w:rPr>
              <w:t>ΤΜΗΜΑ ΚΟΙΝΩΝΙΚΗΣ ΠΟΛΙΤΙΚΗΣ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Pr="00EB3788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ΚΑΙ ΠΟΛΙΤΙΚΩΝ ΙΣΟΤΗΤΑΣ ΤΩΝ ΦΥΛΩΝ</w:t>
            </w:r>
          </w:p>
        </w:tc>
      </w:tr>
      <w:tr w:rsidR="00343723" w:rsidRPr="00AB56E5" w14:paraId="194A0786" w14:textId="77777777" w:rsidTr="00343723">
        <w:trPr>
          <w:trHeight w:val="359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03C718D" w14:textId="77777777" w:rsidR="00343723" w:rsidRDefault="00343723" w:rsidP="00343723">
            <w:pPr>
              <w:jc w:val="center"/>
              <w:rPr>
                <w:rFonts w:ascii="Mistral" w:eastAsia="Calibri" w:hAnsi="Mistral"/>
                <w:color w:val="403152" w:themeColor="accent4" w:themeShade="80"/>
                <w:sz w:val="28"/>
                <w:szCs w:val="28"/>
                <w:lang w:val="el-GR"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0288" behindDoc="1" locked="0" layoutInCell="1" allowOverlap="1" wp14:anchorId="5FA59E08" wp14:editId="6FAC895F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39370</wp:posOffset>
                  </wp:positionV>
                  <wp:extent cx="754380" cy="648335"/>
                  <wp:effectExtent l="0" t="0" r="762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ctor-illustration-of-woman-in-jump-flower-design-summer-or-spring-theme_5110448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noProof/>
                <w:sz w:val="20"/>
                <w:szCs w:val="20"/>
                <w:u w:val="single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EF400" wp14:editId="438392D2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47625</wp:posOffset>
                      </wp:positionV>
                      <wp:extent cx="3072130" cy="0"/>
                      <wp:effectExtent l="0" t="19050" r="13970" b="19050"/>
                      <wp:wrapNone/>
                      <wp:docPr id="17" name="Ευθεία γραμμή σύνδεση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21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8064A2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5D378" id="Ευθεία γραμμή σύνδεσης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3.75pt" to="375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" strokecolor="#b3a2c7" strokeweight="3pt"/>
                  </w:pict>
                </mc:Fallback>
              </mc:AlternateContent>
            </w:r>
          </w:p>
          <w:p w14:paraId="29DCDE54" w14:textId="77777777" w:rsidR="00343723" w:rsidRPr="000A480C" w:rsidRDefault="00343723" w:rsidP="00343723">
            <w:pPr>
              <w:jc w:val="center"/>
              <w:rPr>
                <w:rFonts w:ascii="Calibri" w:hAnsi="Calibri"/>
                <w:b/>
                <w:sz w:val="30"/>
                <w:szCs w:val="30"/>
                <w:lang w:val="el-GR"/>
              </w:rPr>
            </w:pPr>
            <w:r w:rsidRPr="000A480C">
              <w:rPr>
                <w:rFonts w:ascii="Mistral" w:eastAsia="Calibri" w:hAnsi="Mistral"/>
                <w:color w:val="403152" w:themeColor="accent4" w:themeShade="80"/>
                <w:sz w:val="30"/>
                <w:szCs w:val="30"/>
                <w:lang w:val="el-GR" w:eastAsia="en-US"/>
              </w:rPr>
              <w:t>Κέντρο Συμβουλευτικής Υποστήριξης Γυναικών Δήμου Κω</w:t>
            </w:r>
            <w:r w:rsidRPr="000A480C">
              <w:rPr>
                <w:rFonts w:ascii="Calibri" w:hAnsi="Calibri"/>
                <w:b/>
                <w:noProof/>
                <w:sz w:val="30"/>
                <w:szCs w:val="30"/>
                <w:u w:val="single"/>
                <w:lang w:val="el-GR"/>
              </w:rPr>
              <w:t xml:space="preserve"> </w:t>
            </w:r>
          </w:p>
        </w:tc>
      </w:tr>
      <w:tr w:rsidR="00343723" w:rsidRPr="00AB56E5" w14:paraId="10184A25" w14:textId="77777777" w:rsidTr="00343723">
        <w:trPr>
          <w:trHeight w:val="614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80F5AB9" w14:textId="77777777" w:rsidR="00343723" w:rsidRPr="002F12B0" w:rsidRDefault="00343723" w:rsidP="00343723">
            <w:pPr>
              <w:jc w:val="center"/>
              <w:rPr>
                <w:rFonts w:ascii="Mistral" w:eastAsia="Calibri" w:hAnsi="Mistral"/>
                <w:color w:val="403152" w:themeColor="accent4" w:themeShade="80"/>
                <w:sz w:val="28"/>
                <w:szCs w:val="28"/>
                <w:lang w:val="el-GR" w:eastAsia="en-US"/>
              </w:rPr>
            </w:pPr>
          </w:p>
        </w:tc>
      </w:tr>
      <w:tr w:rsidR="00343723" w:rsidRPr="00AB56E5" w14:paraId="170D70CB" w14:textId="77777777" w:rsidTr="00343723">
        <w:trPr>
          <w:trHeight w:val="282"/>
        </w:trPr>
        <w:tc>
          <w:tcPr>
            <w:tcW w:w="1242" w:type="dxa"/>
            <w:shd w:val="clear" w:color="auto" w:fill="auto"/>
            <w:vAlign w:val="bottom"/>
          </w:tcPr>
          <w:p w14:paraId="0EE1263E" w14:textId="77777777" w:rsidR="00343723" w:rsidRDefault="00343723" w:rsidP="00343723">
            <w:pPr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E84BFDC" w14:textId="77777777" w:rsidR="00343723" w:rsidRPr="00AE6C10" w:rsidRDefault="00343723" w:rsidP="00343723">
            <w:pPr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75C1429F" w14:textId="77777777" w:rsidR="00343723" w:rsidRPr="00A35E64" w:rsidRDefault="00343723" w:rsidP="00343723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25</w:t>
            </w:r>
            <w:r w:rsidRPr="00A35E6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ης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Μαρτίου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Εμμ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Κιαπόκα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Ζηπάρι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Κως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225B697" w14:textId="77777777" w:rsidR="00343723" w:rsidRDefault="00343723" w:rsidP="00343723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4BDA76D4" w14:textId="77777777" w:rsidR="00343723" w:rsidRPr="0064433C" w:rsidRDefault="00343723" w:rsidP="00343723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343723" w:rsidRPr="00A35E64" w14:paraId="454BE828" w14:textId="77777777" w:rsidTr="00343723">
        <w:trPr>
          <w:trHeight w:val="282"/>
        </w:trPr>
        <w:tc>
          <w:tcPr>
            <w:tcW w:w="1242" w:type="dxa"/>
            <w:shd w:val="clear" w:color="auto" w:fill="auto"/>
            <w:vAlign w:val="bottom"/>
          </w:tcPr>
          <w:p w14:paraId="79ACE40C" w14:textId="77777777" w:rsidR="00343723" w:rsidRPr="00993FFF" w:rsidRDefault="00343723" w:rsidP="00343723">
            <w:pPr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A35E64">
              <w:rPr>
                <w:rFonts w:ascii="Calibri" w:hAnsi="Calibri"/>
                <w:sz w:val="20"/>
                <w:szCs w:val="20"/>
                <w:lang w:val="el-GR"/>
              </w:rPr>
              <w:t>Τ</w:t>
            </w:r>
            <w:r w:rsidRPr="00993FFF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Pr="00A35E64">
              <w:rPr>
                <w:rFonts w:ascii="Calibri" w:hAnsi="Calibri"/>
                <w:sz w:val="20"/>
                <w:szCs w:val="20"/>
                <w:lang w:val="el-GR"/>
              </w:rPr>
              <w:t>Κ</w:t>
            </w:r>
            <w:r w:rsidRPr="00993FFF">
              <w:rPr>
                <w:rFonts w:ascii="Calibri" w:hAnsi="Calibri"/>
                <w:sz w:val="20"/>
                <w:szCs w:val="20"/>
                <w:lang w:val="el-GR"/>
              </w:rPr>
              <w:t>.: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78B5AB6C" w14:textId="77777777" w:rsidR="00343723" w:rsidRPr="0064433C" w:rsidRDefault="00343723" w:rsidP="00343723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A35E6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85300</w:t>
            </w:r>
            <w:r w:rsidRPr="0064433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6C7E533B" w14:textId="77777777" w:rsidR="00343723" w:rsidRPr="0064433C" w:rsidRDefault="00343723" w:rsidP="00343723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343723" w:rsidRPr="00993135" w14:paraId="7382B446" w14:textId="77777777" w:rsidTr="00343723">
        <w:trPr>
          <w:trHeight w:val="299"/>
        </w:trPr>
        <w:tc>
          <w:tcPr>
            <w:tcW w:w="1242" w:type="dxa"/>
            <w:shd w:val="clear" w:color="auto" w:fill="auto"/>
            <w:vAlign w:val="bottom"/>
          </w:tcPr>
          <w:p w14:paraId="0C162BC3" w14:textId="77777777" w:rsidR="00343723" w:rsidRPr="00993FFF" w:rsidRDefault="00343723" w:rsidP="00343723">
            <w:pPr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Τηλ.  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49999A87" w14:textId="77777777" w:rsidR="00343723" w:rsidRPr="0064433C" w:rsidRDefault="00343723" w:rsidP="00343723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4433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22420-67420</w:t>
            </w:r>
            <w:r w:rsidRPr="0064433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                                                                                         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24C9F9D9" w14:textId="77777777" w:rsidR="00343723" w:rsidRPr="0064433C" w:rsidRDefault="00343723" w:rsidP="00343723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343723" w:rsidRPr="00993135" w14:paraId="11D61C46" w14:textId="77777777" w:rsidTr="00343723">
        <w:trPr>
          <w:trHeight w:val="282"/>
        </w:trPr>
        <w:tc>
          <w:tcPr>
            <w:tcW w:w="1242" w:type="dxa"/>
            <w:shd w:val="clear" w:color="auto" w:fill="auto"/>
            <w:vAlign w:val="bottom"/>
          </w:tcPr>
          <w:p w14:paraId="784AD557" w14:textId="77777777" w:rsidR="00343723" w:rsidRPr="00A35E64" w:rsidRDefault="00343723" w:rsidP="00343723">
            <w:pPr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69E76ACE" w14:textId="77777777" w:rsidR="00343723" w:rsidRPr="008D57E0" w:rsidRDefault="00000000" w:rsidP="00343723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hyperlink r:id="rId9" w:history="1">
              <w:r w:rsidR="00343723" w:rsidRPr="00D3707C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women@kos.gr</w:t>
              </w:r>
            </w:hyperlink>
            <w:r w:rsidR="003437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6DF958F2" w14:textId="77777777" w:rsidR="00343723" w:rsidRPr="0064433C" w:rsidRDefault="00343723" w:rsidP="00343723">
            <w:pPr>
              <w:spacing w:before="40" w:after="4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</w:tbl>
    <w:p w14:paraId="5E0773AF" w14:textId="77777777" w:rsidR="002B1F32" w:rsidRPr="00DF42F5" w:rsidRDefault="002B1F32" w:rsidP="005B02EF">
      <w:pPr>
        <w:rPr>
          <w:rFonts w:asciiTheme="minorHAnsi" w:hAnsiTheme="minorHAnsi" w:cstheme="minorHAnsi"/>
          <w:b/>
          <w:lang w:val="el-GR"/>
        </w:rPr>
      </w:pPr>
    </w:p>
    <w:p w14:paraId="0AB84048" w14:textId="77777777" w:rsidR="00DF42F5" w:rsidRPr="0043555E" w:rsidRDefault="00DF42F5" w:rsidP="00DF42F5">
      <w:pPr>
        <w:rPr>
          <w:rFonts w:asciiTheme="minorHAnsi" w:hAnsiTheme="minorHAnsi" w:cstheme="minorHAnsi"/>
          <w:lang w:val="el-GR"/>
        </w:rPr>
      </w:pPr>
      <w:r w:rsidRPr="0043555E">
        <w:rPr>
          <w:rFonts w:asciiTheme="minorHAnsi" w:hAnsiTheme="minorHAnsi" w:cstheme="minorHAnsi"/>
          <w:b/>
          <w:lang w:val="el-GR"/>
        </w:rPr>
        <w:t>Θέμα: Δελτίο Τύπου – Εκδήλωση ενδιαφέρ</w:t>
      </w:r>
      <w:r w:rsidR="00AB56E5">
        <w:rPr>
          <w:rFonts w:asciiTheme="minorHAnsi" w:hAnsiTheme="minorHAnsi" w:cstheme="minorHAnsi"/>
          <w:b/>
          <w:lang w:val="el-GR"/>
        </w:rPr>
        <w:t>οντος για τη διάθεση σχολικών ειδών</w:t>
      </w:r>
    </w:p>
    <w:p w14:paraId="2333C9DC" w14:textId="77777777" w:rsidR="00DF42F5" w:rsidRPr="003B5BBC" w:rsidRDefault="00DF42F5" w:rsidP="00DF42F5">
      <w:pPr>
        <w:pStyle w:val="a6"/>
        <w:spacing w:line="276" w:lineRule="auto"/>
        <w:rPr>
          <w:rFonts w:asciiTheme="minorHAnsi" w:hAnsiTheme="minorHAnsi" w:cstheme="minorHAnsi"/>
          <w:lang w:val="el-GR"/>
        </w:rPr>
      </w:pPr>
      <w:r>
        <w:rPr>
          <w:lang w:val="el-GR"/>
        </w:rPr>
        <w:tab/>
      </w:r>
    </w:p>
    <w:p w14:paraId="14D3BD10" w14:textId="77777777" w:rsidR="00DF42F5" w:rsidRPr="0043555E" w:rsidRDefault="00DF42F5" w:rsidP="00DF42F5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>
        <w:rPr>
          <w:rFonts w:asciiTheme="minorHAnsi" w:eastAsia="Calibri" w:hAnsiTheme="minorHAnsi" w:cstheme="minorHAnsi"/>
          <w:lang w:val="el-GR" w:eastAsia="en-US"/>
        </w:rPr>
        <w:t xml:space="preserve">     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Το </w:t>
      </w:r>
      <w:r w:rsidRPr="00DF42F5">
        <w:rPr>
          <w:rFonts w:asciiTheme="minorHAnsi" w:eastAsia="Calibri" w:hAnsiTheme="minorHAnsi" w:cstheme="minorHAnsi"/>
          <w:b/>
          <w:i/>
          <w:lang w:val="el-GR" w:eastAsia="en-US"/>
        </w:rPr>
        <w:t>Κέντρο Συμβουλευτικής Υποστήριξης Γυναικών Δήμου Κω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σε συνεργασία με το σωματείο </w:t>
      </w:r>
      <w:r w:rsidRPr="00DF42F5">
        <w:rPr>
          <w:rFonts w:asciiTheme="minorHAnsi" w:eastAsia="Calibri" w:hAnsiTheme="minorHAnsi" w:cstheme="minorHAnsi"/>
          <w:b/>
          <w:i/>
          <w:lang w:val="en-US" w:eastAsia="en-US"/>
        </w:rPr>
        <w:t>Kos</w:t>
      </w:r>
      <w:r w:rsidRPr="00DF42F5">
        <w:rPr>
          <w:rFonts w:asciiTheme="minorHAnsi" w:eastAsia="Calibri" w:hAnsiTheme="minorHAnsi" w:cstheme="minorHAnsi"/>
          <w:b/>
          <w:i/>
          <w:lang w:val="el-GR" w:eastAsia="en-US"/>
        </w:rPr>
        <w:t xml:space="preserve">  </w:t>
      </w:r>
      <w:r w:rsidRPr="00DF42F5">
        <w:rPr>
          <w:rFonts w:asciiTheme="minorHAnsi" w:eastAsia="Calibri" w:hAnsiTheme="minorHAnsi" w:cstheme="minorHAnsi"/>
          <w:b/>
          <w:i/>
          <w:lang w:val="en-US" w:eastAsia="en-US"/>
        </w:rPr>
        <w:t>Kindness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ανακοινώνει την υλοποίηση του Προγράμματος διάθεσης σχολικών τσαντών και γραφικής ύλης.</w:t>
      </w:r>
    </w:p>
    <w:p w14:paraId="1A08D4E0" w14:textId="77777777" w:rsidR="00DF42F5" w:rsidRPr="0043555E" w:rsidRDefault="00DF42F5" w:rsidP="00DF42F5">
      <w:pPr>
        <w:tabs>
          <w:tab w:val="left" w:pos="3360"/>
        </w:tabs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>
        <w:rPr>
          <w:rFonts w:asciiTheme="minorHAnsi" w:eastAsia="Calibri" w:hAnsiTheme="minorHAnsi" w:cstheme="minorHAnsi"/>
          <w:lang w:val="el-GR" w:eastAsia="en-US"/>
        </w:rPr>
        <w:t xml:space="preserve">     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Το σωματείο Kos </w:t>
      </w:r>
      <w:proofErr w:type="spellStart"/>
      <w:r w:rsidRPr="0043555E">
        <w:rPr>
          <w:rFonts w:asciiTheme="minorHAnsi" w:eastAsia="Calibri" w:hAnsiTheme="minorHAnsi" w:cstheme="minorHAnsi"/>
          <w:lang w:val="el-GR" w:eastAsia="en-US"/>
        </w:rPr>
        <w:t>Kindness</w:t>
      </w:r>
      <w:proofErr w:type="spellEnd"/>
      <w:r w:rsidRPr="0043555E">
        <w:rPr>
          <w:rFonts w:asciiTheme="minorHAnsi" w:eastAsia="Calibri" w:hAnsiTheme="minorHAnsi" w:cstheme="minorHAnsi"/>
          <w:lang w:val="el-GR" w:eastAsia="en-US"/>
        </w:rPr>
        <w:t xml:space="preserve"> πρόκειται να διαθέσει δωρεάν σχολικές τσάντες και γραφική ύλη σε ευπαθείς κοινωνικά οικογένειες. </w:t>
      </w:r>
    </w:p>
    <w:p w14:paraId="5FDB427B" w14:textId="77777777" w:rsidR="00DF42F5" w:rsidRPr="0043555E" w:rsidRDefault="00DF42F5" w:rsidP="00DF42F5">
      <w:p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b/>
          <w:lang w:val="el-GR" w:eastAsia="en-US"/>
        </w:rPr>
        <w:t>Δικαιούχοι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του Προγράμματος είναι οι παρακάτω κατηγορίες :</w:t>
      </w:r>
    </w:p>
    <w:p w14:paraId="79924FDB" w14:textId="77777777" w:rsidR="00DF42F5" w:rsidRPr="0043555E" w:rsidRDefault="00DF42F5" w:rsidP="00DF42F5">
      <w:pPr>
        <w:spacing w:after="200"/>
        <w:ind w:left="720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>1. Πολύτεκνες οικογένειες  με ανεργία ενός γονέα.</w:t>
      </w:r>
    </w:p>
    <w:p w14:paraId="7D0E8954" w14:textId="77777777" w:rsidR="00DF42F5" w:rsidRPr="0043555E" w:rsidRDefault="00DF42F5" w:rsidP="00DF42F5">
      <w:pPr>
        <w:spacing w:after="200"/>
        <w:ind w:left="720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>2. Οικογένειες με ανεργία και των δύο γονέων.</w:t>
      </w:r>
    </w:p>
    <w:p w14:paraId="31B756A0" w14:textId="77777777" w:rsidR="00DF42F5" w:rsidRPr="0043555E" w:rsidRDefault="00DF42F5" w:rsidP="00DF42F5">
      <w:p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b/>
          <w:lang w:val="el-GR" w:eastAsia="en-US"/>
        </w:rPr>
        <w:t>Ειδικές κατηγορίες δικαιούχων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αποτελούν:</w:t>
      </w:r>
    </w:p>
    <w:p w14:paraId="6182FC62" w14:textId="77777777" w:rsidR="00DF42F5" w:rsidRPr="0043555E" w:rsidRDefault="00DF42F5" w:rsidP="00DF42F5">
      <w:pPr>
        <w:numPr>
          <w:ilvl w:val="0"/>
          <w:numId w:val="23"/>
        </w:num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 xml:space="preserve">οι μονογονεϊκές οικογένειες με κάρτα ανεργίας. </w:t>
      </w:r>
    </w:p>
    <w:p w14:paraId="791927A5" w14:textId="77777777" w:rsidR="00DF42F5" w:rsidRPr="0043555E" w:rsidRDefault="00DF42F5" w:rsidP="00DF42F5">
      <w:pPr>
        <w:numPr>
          <w:ilvl w:val="0"/>
          <w:numId w:val="23"/>
        </w:num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 xml:space="preserve">οι μονογονεϊκές, </w:t>
      </w:r>
      <w:proofErr w:type="spellStart"/>
      <w:r w:rsidRPr="0043555E">
        <w:rPr>
          <w:rFonts w:asciiTheme="minorHAnsi" w:eastAsia="Calibri" w:hAnsiTheme="minorHAnsi" w:cstheme="minorHAnsi"/>
          <w:lang w:val="el-GR" w:eastAsia="en-US"/>
        </w:rPr>
        <w:t>τρίτεκνες</w:t>
      </w:r>
      <w:proofErr w:type="spellEnd"/>
      <w:r w:rsidRPr="0043555E">
        <w:rPr>
          <w:rFonts w:asciiTheme="minorHAnsi" w:eastAsia="Calibri" w:hAnsiTheme="minorHAnsi" w:cstheme="minorHAnsi"/>
          <w:lang w:val="el-GR" w:eastAsia="en-US"/>
        </w:rPr>
        <w:t xml:space="preserve"> και πολύτεκνες οικογένειες.</w:t>
      </w:r>
    </w:p>
    <w:p w14:paraId="1E0ACC49" w14:textId="77777777" w:rsidR="00D449C0" w:rsidRPr="00D449C0" w:rsidRDefault="00D449C0" w:rsidP="00DF42F5">
      <w:pPr>
        <w:spacing w:after="200" w:line="276" w:lineRule="auto"/>
        <w:jc w:val="both"/>
        <w:rPr>
          <w:rFonts w:asciiTheme="minorHAnsi" w:eastAsia="Calibri" w:hAnsiTheme="minorHAnsi" w:cstheme="minorHAnsi"/>
          <w:bCs/>
          <w:u w:val="single"/>
          <w:lang w:val="el-GR" w:eastAsia="en-US"/>
        </w:rPr>
      </w:pPr>
    </w:p>
    <w:p w14:paraId="6600EFF3" w14:textId="7C7B3770" w:rsidR="00DF42F5" w:rsidRPr="0043555E" w:rsidRDefault="00DF42F5" w:rsidP="00DF42F5">
      <w:pPr>
        <w:spacing w:after="200" w:line="276" w:lineRule="auto"/>
        <w:jc w:val="both"/>
        <w:rPr>
          <w:rFonts w:asciiTheme="minorHAnsi" w:eastAsia="Calibri" w:hAnsiTheme="minorHAnsi" w:cstheme="minorHAnsi"/>
          <w:b/>
          <w:u w:val="single"/>
          <w:lang w:val="el-GR" w:eastAsia="en-US"/>
        </w:rPr>
      </w:pPr>
      <w:r w:rsidRPr="0043555E">
        <w:rPr>
          <w:rFonts w:asciiTheme="minorHAnsi" w:eastAsia="Calibri" w:hAnsiTheme="minorHAnsi" w:cstheme="minorHAnsi"/>
          <w:b/>
          <w:u w:val="single"/>
          <w:lang w:val="el-GR" w:eastAsia="en-US"/>
        </w:rPr>
        <w:t>Απαραίτητα δικαιολογητικά:</w:t>
      </w:r>
    </w:p>
    <w:p w14:paraId="4D021F82" w14:textId="77777777" w:rsidR="00DF42F5" w:rsidRPr="0043555E" w:rsidRDefault="00DF42F5" w:rsidP="00DF42F5">
      <w:pPr>
        <w:numPr>
          <w:ilvl w:val="0"/>
          <w:numId w:val="22"/>
        </w:num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>Πιστοποιητικό οικογενειακής κατάστασης</w:t>
      </w:r>
    </w:p>
    <w:p w14:paraId="657F9D15" w14:textId="77777777" w:rsidR="00DF42F5" w:rsidRPr="0043555E" w:rsidRDefault="00DF42F5" w:rsidP="00DF42F5">
      <w:pPr>
        <w:numPr>
          <w:ilvl w:val="0"/>
          <w:numId w:val="22"/>
        </w:numPr>
        <w:spacing w:after="200" w:line="276" w:lineRule="auto"/>
        <w:jc w:val="both"/>
        <w:rPr>
          <w:rFonts w:asciiTheme="minorHAnsi" w:eastAsia="Calibri" w:hAnsiTheme="minorHAnsi" w:cstheme="minorHAnsi"/>
          <w:lang w:val="en-US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lastRenderedPageBreak/>
        <w:t>Κάρτα ανεργίας</w:t>
      </w:r>
    </w:p>
    <w:p w14:paraId="6BBA2D2E" w14:textId="77777777" w:rsidR="00DF42F5" w:rsidRPr="0043555E" w:rsidRDefault="00DF42F5" w:rsidP="00DF42F5">
      <w:pPr>
        <w:numPr>
          <w:ilvl w:val="0"/>
          <w:numId w:val="22"/>
        </w:numPr>
        <w:spacing w:after="200" w:line="276" w:lineRule="auto"/>
        <w:jc w:val="both"/>
        <w:rPr>
          <w:rFonts w:asciiTheme="minorHAnsi" w:eastAsia="Calibri" w:hAnsiTheme="minorHAnsi" w:cstheme="minorHAnsi"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 xml:space="preserve">Όποιο άλλο έγγραφο αποδεικνύει μονογονεϊκή οικογένεια </w:t>
      </w:r>
      <w:r w:rsidRPr="0043555E">
        <w:rPr>
          <w:rFonts w:asciiTheme="minorHAnsi" w:eastAsia="Calibri" w:hAnsiTheme="minorHAnsi" w:cstheme="minorHAnsi"/>
          <w:i/>
          <w:lang w:val="el-GR" w:eastAsia="en-US"/>
        </w:rPr>
        <w:t>(Απόφαση δικαστηρίου σε περίπτωση διαζυγίου ή ένορκη βεβαίωση από το Ειρηνοδικείο, όπου να αναγράφεται ο χρόνος της διάστασης των συζύγων  ή  βεβαίωση φυλάκισης ή βεβαίωση στρατιωτικής θητείας).</w:t>
      </w:r>
    </w:p>
    <w:p w14:paraId="606435E5" w14:textId="77777777" w:rsidR="00DF42F5" w:rsidRPr="008B2A4E" w:rsidRDefault="00DF42F5" w:rsidP="00DF42F5">
      <w:pPr>
        <w:spacing w:after="200" w:line="276" w:lineRule="auto"/>
        <w:jc w:val="both"/>
        <w:rPr>
          <w:rFonts w:asciiTheme="minorHAnsi" w:eastAsia="Calibri" w:hAnsiTheme="minorHAnsi" w:cstheme="minorHAnsi"/>
          <w:b/>
          <w:i/>
          <w:lang w:val="el-GR" w:eastAsia="en-US"/>
        </w:rPr>
      </w:pPr>
      <w:r>
        <w:rPr>
          <w:rFonts w:asciiTheme="minorHAnsi" w:eastAsia="Calibri" w:hAnsiTheme="minorHAnsi" w:cstheme="minorHAnsi"/>
          <w:lang w:val="el-GR" w:eastAsia="en-US"/>
        </w:rPr>
        <w:t xml:space="preserve">     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Η </w:t>
      </w:r>
      <w:r w:rsidRPr="0043555E">
        <w:rPr>
          <w:rFonts w:asciiTheme="minorHAnsi" w:eastAsia="Calibri" w:hAnsiTheme="minorHAnsi" w:cstheme="minorHAnsi"/>
          <w:b/>
          <w:lang w:val="el-GR" w:eastAsia="en-US"/>
        </w:rPr>
        <w:t>σειρά προτεραιότητας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θα τηρηθεί </w:t>
      </w:r>
      <w:r w:rsidRPr="0043555E">
        <w:rPr>
          <w:rFonts w:asciiTheme="minorHAnsi" w:eastAsia="Calibri" w:hAnsiTheme="minorHAnsi" w:cstheme="minorHAnsi"/>
          <w:b/>
          <w:u w:val="single"/>
          <w:lang w:val="el-GR" w:eastAsia="en-US"/>
        </w:rPr>
        <w:t>με βάση την ημερομηνία προσκόμισης της αίτησης και των δικαιολογητικών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του ενδιαφερομένου γονέα </w:t>
      </w:r>
      <w:r>
        <w:rPr>
          <w:rFonts w:asciiTheme="minorHAnsi" w:eastAsia="Calibri" w:hAnsiTheme="minorHAnsi" w:cstheme="minorHAnsi"/>
          <w:lang w:val="el-GR" w:eastAsia="en-US"/>
        </w:rPr>
        <w:t xml:space="preserve">και μέχρι εξαντλήσεως της διαθέσιμης ποσότητας </w:t>
      </w:r>
      <w:r w:rsidRPr="008B2A4E">
        <w:rPr>
          <w:rFonts w:asciiTheme="minorHAnsi" w:eastAsia="Calibri" w:hAnsiTheme="minorHAnsi" w:cstheme="minorHAnsi"/>
          <w:b/>
          <w:i/>
          <w:lang w:val="el-GR" w:eastAsia="en-US"/>
        </w:rPr>
        <w:t xml:space="preserve">(πληροφορίες Ειρήνη Πορρή τηλ. 2242067420, Κέντρο Συμβουλευτικής Υποστήριξης Γυναικών) </w:t>
      </w:r>
    </w:p>
    <w:p w14:paraId="7F747984" w14:textId="77777777" w:rsidR="00DF42F5" w:rsidRPr="0043555E" w:rsidRDefault="00DF42F5" w:rsidP="00DF42F5">
      <w:pPr>
        <w:spacing w:after="200" w:line="276" w:lineRule="auto"/>
        <w:ind w:left="360"/>
        <w:jc w:val="both"/>
        <w:rPr>
          <w:rFonts w:asciiTheme="minorHAnsi" w:eastAsia="Calibri" w:hAnsiTheme="minorHAnsi" w:cstheme="minorHAnsi"/>
          <w:i/>
          <w:u w:val="single"/>
          <w:lang w:val="el-GR" w:eastAsia="en-US"/>
        </w:rPr>
      </w:pPr>
      <w:r w:rsidRPr="0043555E">
        <w:rPr>
          <w:rFonts w:asciiTheme="minorHAnsi" w:eastAsia="Calibri" w:hAnsiTheme="minorHAnsi" w:cstheme="minorHAnsi"/>
          <w:u w:val="single"/>
          <w:lang w:val="el-GR" w:eastAsia="en-US"/>
        </w:rPr>
        <w:t>Υποβολή αιτήσεων από τις</w:t>
      </w:r>
      <w:r w:rsidRPr="0043555E">
        <w:rPr>
          <w:rFonts w:asciiTheme="minorHAnsi" w:eastAsia="Calibri" w:hAnsiTheme="minorHAnsi" w:cstheme="minorHAnsi"/>
          <w:b/>
          <w:u w:val="single"/>
          <w:lang w:val="el-GR" w:eastAsia="en-US"/>
        </w:rPr>
        <w:t xml:space="preserve"> </w:t>
      </w:r>
      <w:r w:rsidRPr="005A4DA1">
        <w:rPr>
          <w:rFonts w:asciiTheme="minorHAnsi" w:eastAsia="Calibri" w:hAnsiTheme="minorHAnsi" w:cstheme="minorHAnsi"/>
          <w:b/>
          <w:i/>
          <w:sz w:val="26"/>
          <w:szCs w:val="26"/>
          <w:u w:val="single"/>
          <w:lang w:val="el-GR" w:eastAsia="en-US"/>
        </w:rPr>
        <w:t>26</w:t>
      </w:r>
      <w:r w:rsidRPr="007F4AE8">
        <w:rPr>
          <w:rFonts w:asciiTheme="minorHAnsi" w:eastAsia="Calibri" w:hAnsiTheme="minorHAnsi" w:cstheme="minorHAnsi"/>
          <w:b/>
          <w:i/>
          <w:sz w:val="26"/>
          <w:szCs w:val="26"/>
          <w:u w:val="single"/>
          <w:lang w:val="el-GR" w:eastAsia="en-US"/>
        </w:rPr>
        <w:t xml:space="preserve"> έως και </w:t>
      </w:r>
      <w:r w:rsidRPr="005A4DA1">
        <w:rPr>
          <w:rFonts w:asciiTheme="minorHAnsi" w:eastAsia="Calibri" w:hAnsiTheme="minorHAnsi" w:cstheme="minorHAnsi"/>
          <w:b/>
          <w:i/>
          <w:sz w:val="26"/>
          <w:szCs w:val="26"/>
          <w:u w:val="single"/>
          <w:lang w:val="el-GR" w:eastAsia="en-US"/>
        </w:rPr>
        <w:t>30</w:t>
      </w:r>
      <w:r w:rsidRPr="007F4AE8">
        <w:rPr>
          <w:rFonts w:asciiTheme="minorHAnsi" w:eastAsia="Calibri" w:hAnsiTheme="minorHAnsi" w:cstheme="minorHAnsi"/>
          <w:b/>
          <w:i/>
          <w:sz w:val="26"/>
          <w:szCs w:val="26"/>
          <w:u w:val="single"/>
          <w:lang w:val="el-GR" w:eastAsia="en-US"/>
        </w:rPr>
        <w:t xml:space="preserve"> Αυγούστου 202</w:t>
      </w:r>
      <w:r w:rsidRPr="005A4DA1">
        <w:rPr>
          <w:rFonts w:asciiTheme="minorHAnsi" w:eastAsia="Calibri" w:hAnsiTheme="minorHAnsi" w:cstheme="minorHAnsi"/>
          <w:b/>
          <w:i/>
          <w:sz w:val="26"/>
          <w:szCs w:val="26"/>
          <w:u w:val="single"/>
          <w:lang w:val="el-GR" w:eastAsia="en-US"/>
        </w:rPr>
        <w:t>4</w:t>
      </w:r>
      <w:r w:rsidRPr="0043555E">
        <w:rPr>
          <w:rFonts w:asciiTheme="minorHAnsi" w:eastAsia="Calibri" w:hAnsiTheme="minorHAnsi" w:cstheme="minorHAnsi"/>
          <w:i/>
          <w:u w:val="single"/>
          <w:lang w:val="el-GR" w:eastAsia="en-US"/>
        </w:rPr>
        <w:t xml:space="preserve"> στα γραφεία:</w:t>
      </w:r>
    </w:p>
    <w:p w14:paraId="3266A94D" w14:textId="77777777" w:rsidR="00DF42F5" w:rsidRPr="007F4AE8" w:rsidRDefault="00DF42F5" w:rsidP="00DF42F5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Theme="minorHAnsi" w:eastAsia="Calibri" w:hAnsiTheme="minorHAnsi" w:cstheme="minorHAnsi"/>
          <w:i/>
          <w:lang w:val="el-GR" w:eastAsia="en-US"/>
        </w:rPr>
      </w:pPr>
      <w:r w:rsidRPr="007F4AE8">
        <w:rPr>
          <w:rFonts w:asciiTheme="minorHAnsi" w:eastAsia="Calibri" w:hAnsiTheme="minorHAnsi" w:cstheme="minorHAnsi"/>
          <w:lang w:val="el-GR" w:eastAsia="en-US"/>
        </w:rPr>
        <w:t>του Κέντρου Συμβουλευτικής Υποστήριξης Γυναικών Δήμου Κω</w:t>
      </w:r>
      <w:r w:rsidRPr="0043555E">
        <w:rPr>
          <w:rFonts w:asciiTheme="minorHAnsi" w:eastAsia="Calibri" w:hAnsiTheme="minorHAnsi" w:cstheme="minorHAnsi"/>
          <w:lang w:val="el-GR" w:eastAsia="en-US"/>
        </w:rPr>
        <w:t xml:space="preserve"> </w:t>
      </w:r>
      <w:r w:rsidRPr="007F4AE8">
        <w:rPr>
          <w:rFonts w:asciiTheme="minorHAnsi" w:eastAsia="Calibri" w:hAnsiTheme="minorHAnsi" w:cstheme="minorHAnsi"/>
          <w:i/>
          <w:lang w:val="el-GR" w:eastAsia="en-US"/>
        </w:rPr>
        <w:t>(</w:t>
      </w:r>
      <w:proofErr w:type="spellStart"/>
      <w:r w:rsidRPr="007F4AE8">
        <w:rPr>
          <w:rFonts w:asciiTheme="minorHAnsi" w:eastAsia="Calibri" w:hAnsiTheme="minorHAnsi" w:cstheme="minorHAnsi"/>
          <w:i/>
          <w:lang w:val="el-GR" w:eastAsia="en-US"/>
        </w:rPr>
        <w:t>Εμ</w:t>
      </w:r>
      <w:proofErr w:type="spellEnd"/>
      <w:r w:rsidRPr="007F4AE8">
        <w:rPr>
          <w:rFonts w:asciiTheme="minorHAnsi" w:eastAsia="Calibri" w:hAnsiTheme="minorHAnsi" w:cstheme="minorHAnsi"/>
          <w:i/>
          <w:lang w:val="el-GR" w:eastAsia="en-US"/>
        </w:rPr>
        <w:t xml:space="preserve">. </w:t>
      </w:r>
      <w:proofErr w:type="spellStart"/>
      <w:r w:rsidRPr="007F4AE8">
        <w:rPr>
          <w:rFonts w:asciiTheme="minorHAnsi" w:eastAsia="Calibri" w:hAnsiTheme="minorHAnsi" w:cstheme="minorHAnsi"/>
          <w:i/>
          <w:lang w:val="el-GR" w:eastAsia="en-US"/>
        </w:rPr>
        <w:t>Κιαπόκα</w:t>
      </w:r>
      <w:proofErr w:type="spellEnd"/>
      <w:r w:rsidRPr="007F4AE8">
        <w:rPr>
          <w:rFonts w:asciiTheme="minorHAnsi" w:eastAsia="Calibri" w:hAnsiTheme="minorHAnsi" w:cstheme="minorHAnsi"/>
          <w:i/>
          <w:lang w:val="el-GR" w:eastAsia="en-US"/>
        </w:rPr>
        <w:t xml:space="preserve"> και 25</w:t>
      </w:r>
      <w:r w:rsidRPr="007F4AE8">
        <w:rPr>
          <w:rFonts w:asciiTheme="minorHAnsi" w:eastAsia="Calibri" w:hAnsiTheme="minorHAnsi" w:cstheme="minorHAnsi"/>
          <w:i/>
          <w:vertAlign w:val="superscript"/>
          <w:lang w:val="el-GR" w:eastAsia="en-US"/>
        </w:rPr>
        <w:t>ης</w:t>
      </w:r>
      <w:r w:rsidRPr="007F4AE8">
        <w:rPr>
          <w:rFonts w:asciiTheme="minorHAnsi" w:eastAsia="Calibri" w:hAnsiTheme="minorHAnsi" w:cstheme="minorHAnsi"/>
          <w:i/>
          <w:lang w:val="el-GR" w:eastAsia="en-US"/>
        </w:rPr>
        <w:t xml:space="preserve"> Μαρτίου, στο Ζηπάρι)</w:t>
      </w:r>
    </w:p>
    <w:p w14:paraId="2779BBA0" w14:textId="77777777" w:rsidR="00DF42F5" w:rsidRPr="007F4AE8" w:rsidRDefault="00DF42F5" w:rsidP="00DF42F5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Theme="minorHAnsi" w:eastAsia="Calibri" w:hAnsiTheme="minorHAnsi" w:cstheme="minorHAnsi"/>
          <w:i/>
          <w:lang w:val="el-GR" w:eastAsia="en-US"/>
        </w:rPr>
      </w:pPr>
      <w:r w:rsidRPr="0043555E">
        <w:rPr>
          <w:rFonts w:asciiTheme="minorHAnsi" w:eastAsia="Calibri" w:hAnsiTheme="minorHAnsi" w:cstheme="minorHAnsi"/>
          <w:lang w:val="el-GR" w:eastAsia="en-US"/>
        </w:rPr>
        <w:t>του Τμήματος Κοινωνικής Πολιτικής και Πολιτικών Ισότητας των Φύλων (</w:t>
      </w:r>
      <w:r w:rsidRPr="007F4AE8">
        <w:rPr>
          <w:rFonts w:asciiTheme="minorHAnsi" w:eastAsia="Calibri" w:hAnsiTheme="minorHAnsi" w:cstheme="minorHAnsi"/>
          <w:i/>
          <w:lang w:val="el-GR" w:eastAsia="en-US"/>
        </w:rPr>
        <w:t>Εθελοντών Παλαιών Πολεμιστών 3, Λάμπη)</w:t>
      </w:r>
    </w:p>
    <w:p w14:paraId="041FBC00" w14:textId="77777777" w:rsidR="00DF42F5" w:rsidRPr="007E06B8" w:rsidRDefault="00DF42F5" w:rsidP="00DF42F5">
      <w:pPr>
        <w:pStyle w:val="a6"/>
        <w:spacing w:after="200" w:line="276" w:lineRule="auto"/>
        <w:ind w:left="1155"/>
        <w:rPr>
          <w:rFonts w:eastAsia="Calibri"/>
          <w:i/>
          <w:lang w:val="el-GR" w:eastAsia="en-US"/>
        </w:rPr>
      </w:pPr>
      <w:r w:rsidRPr="0043555E">
        <w:rPr>
          <w:rFonts w:eastAsia="Calibri"/>
          <w:i/>
          <w:lang w:val="el-GR" w:eastAsia="en-US"/>
        </w:rPr>
        <w:t>.</w:t>
      </w:r>
    </w:p>
    <w:p w14:paraId="507BFB6E" w14:textId="77777777" w:rsidR="002B1F32" w:rsidRPr="002B1F32" w:rsidRDefault="002B1F32" w:rsidP="002B1F32">
      <w:pPr>
        <w:rPr>
          <w:lang w:val="el-GR"/>
        </w:rPr>
      </w:pPr>
    </w:p>
    <w:p w14:paraId="3F6983FA" w14:textId="77777777" w:rsidR="00491B4B" w:rsidRDefault="002B1F32" w:rsidP="00681398">
      <w:pPr>
        <w:rPr>
          <w:lang w:val="el-GR"/>
        </w:rPr>
      </w:pPr>
      <w:r>
        <w:rPr>
          <w:lang w:val="el-GR"/>
        </w:rPr>
        <w:tab/>
      </w:r>
    </w:p>
    <w:p w14:paraId="4DF8DF91" w14:textId="77777777" w:rsidR="002B1F32" w:rsidRPr="002B1F32" w:rsidRDefault="002B1F32" w:rsidP="002B1F32">
      <w:pPr>
        <w:ind w:firstLine="720"/>
        <w:rPr>
          <w:lang w:val="el-GR"/>
        </w:rPr>
      </w:pPr>
    </w:p>
    <w:sectPr w:rsidR="002B1F32" w:rsidRPr="002B1F32" w:rsidSect="00D833A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28C9F" w14:textId="77777777" w:rsidR="00CF488D" w:rsidRDefault="00CF488D" w:rsidP="00D833A2">
      <w:r>
        <w:separator/>
      </w:r>
    </w:p>
  </w:endnote>
  <w:endnote w:type="continuationSeparator" w:id="0">
    <w:p w14:paraId="61FA8360" w14:textId="77777777" w:rsidR="00CF488D" w:rsidRDefault="00CF488D" w:rsidP="00D8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AC24" w14:textId="77777777" w:rsidR="00D833A2" w:rsidRDefault="00DF42F5" w:rsidP="00D833A2">
    <w:pPr>
      <w:pStyle w:val="a4"/>
      <w:jc w:val="center"/>
    </w:pPr>
    <w:r>
      <w:rPr>
        <w:noProof/>
        <w:lang w:val="el-GR"/>
      </w:rPr>
      <w:drawing>
        <wp:inline distT="0" distB="0" distL="0" distR="0" wp14:anchorId="67339FD5" wp14:editId="42879E8C">
          <wp:extent cx="2847340" cy="664210"/>
          <wp:effectExtent l="0" t="0" r="0" b="254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AE00" w14:textId="77777777" w:rsidR="00D833A2" w:rsidRDefault="00AE6C10" w:rsidP="00D833A2">
    <w:pPr>
      <w:pStyle w:val="a4"/>
      <w:jc w:val="center"/>
    </w:pPr>
    <w:r>
      <w:rPr>
        <w:noProof/>
        <w:lang w:val="el-GR"/>
      </w:rPr>
      <w:drawing>
        <wp:inline distT="0" distB="0" distL="0" distR="0" wp14:anchorId="423C011E" wp14:editId="1303C061">
          <wp:extent cx="2847340" cy="664210"/>
          <wp:effectExtent l="0" t="0" r="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2DE7" w14:textId="77777777" w:rsidR="00CF488D" w:rsidRDefault="00CF488D" w:rsidP="00D833A2">
      <w:r>
        <w:separator/>
      </w:r>
    </w:p>
  </w:footnote>
  <w:footnote w:type="continuationSeparator" w:id="0">
    <w:p w14:paraId="24AF7D59" w14:textId="77777777" w:rsidR="00CF488D" w:rsidRDefault="00CF488D" w:rsidP="00D8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Ind w:w="-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74"/>
      <w:gridCol w:w="3807"/>
    </w:tblGrid>
    <w:tr w:rsidR="00DF42F5" w:rsidRPr="00D833A2" w14:paraId="00E718E7" w14:textId="77777777" w:rsidTr="002E21A9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6D9369D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n-US"/>
            </w:rPr>
          </w:pPr>
        </w:p>
        <w:p w14:paraId="7610E326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l-GR"/>
            </w:rPr>
            <w:drawing>
              <wp:inline distT="0" distB="0" distL="0" distR="0" wp14:anchorId="63752405" wp14:editId="1FF3CE07">
                <wp:extent cx="606056" cy="606056"/>
                <wp:effectExtent l="0" t="0" r="3810" b="3810"/>
                <wp:docPr id="3" name="Εικόνα 3" descr="C:\Users\User\AppData\Local\Microsoft\Windows\INetCache\Content.Outlook\3KY5WXA3\Λογότυπο Δήμου Κω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Outlook\3KY5WXA3\Λογότυπο Δήμου Κω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998" cy="605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42F5" w:rsidRPr="00AB56E5" w14:paraId="39F54AF4" w14:textId="77777777" w:rsidTr="002E21A9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B2FF34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 w:rsidRPr="00D833A2">
            <w:rPr>
              <w:rFonts w:ascii="Arial" w:hAnsi="Arial" w:cs="Arial"/>
              <w:b/>
              <w:sz w:val="28"/>
              <w:szCs w:val="28"/>
              <w:lang w:val="el-GR"/>
            </w:rPr>
            <w:t>Κέντρο Συμβουλευτικής Υποστήριξης Γυναικών Θυμάτων Βίας Δήμου Κω</w:t>
          </w:r>
        </w:p>
      </w:tc>
    </w:tr>
    <w:tr w:rsidR="00DF42F5" w:rsidRPr="00D833A2" w14:paraId="71097C3D" w14:textId="77777777" w:rsidTr="002E21A9">
      <w:trPr>
        <w:trHeight w:val="46"/>
      </w:trPr>
      <w:tc>
        <w:tcPr>
          <w:tcW w:w="707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2494883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Cs w:val="20"/>
              <w:lang w:val="el-GR"/>
            </w:rPr>
          </w:pPr>
          <w:r w:rsidRPr="00AE6C10">
            <w:rPr>
              <w:rFonts w:ascii="Arial" w:hAnsi="Arial" w:cs="Arial"/>
              <w:b/>
              <w:szCs w:val="20"/>
              <w:lang w:val="el-GR"/>
            </w:rPr>
            <w:t>E.Π. ΠΕΡΙΦΕΡΕΙΑΣ ΝΟΤΙΟΥ ΑΙΓΑΙΟΥ 2021-2027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06F8336" w14:textId="77777777" w:rsidR="00DF42F5" w:rsidRPr="00AE6C10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MIS: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6001748</w:t>
          </w:r>
        </w:p>
      </w:tc>
    </w:tr>
    <w:tr w:rsidR="00DF42F5" w:rsidRPr="00D833A2" w14:paraId="621AF73C" w14:textId="77777777" w:rsidTr="002E21A9">
      <w:trPr>
        <w:trHeight w:val="601"/>
      </w:trPr>
      <w:tc>
        <w:tcPr>
          <w:tcW w:w="707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3F03742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0184A5A3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901F7A">
            <w:rPr>
              <w:rFonts w:ascii="Arial" w:hAnsi="Arial" w:cs="Arial"/>
              <w:b/>
              <w:sz w:val="16"/>
              <w:szCs w:val="20"/>
              <w:lang w:val="el-GR"/>
            </w:rPr>
            <w:t>ΤΙΤΛΟΣ  ΥΠΟΕΡΓΟΥ:</w:t>
          </w: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 xml:space="preserve"> ΛΕΙΤΟΥΡΓΙΑ ΚΕΝΤΡΟΥ ΣΥΜΒΟΥΛΕΥΤΙΚΗΣ ΥΠΟΣΤΗΡΙΞΗΣ ΓΥΝΑΙΚΩΝ ΘΥΜΑΤΩΝ ΒΙΑΣ ΔΗΜΟΥ ΚΩ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8D31CB4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360111F7" w14:textId="77777777" w:rsidR="00DF42F5" w:rsidRPr="00D833A2" w:rsidRDefault="00DF42F5" w:rsidP="002E21A9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>ΑΞΟΝ</w:t>
          </w: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ΑΣ ΠΡΟΤΕΡΑΙΟΤΗΤΑΣ: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5</w:t>
          </w:r>
        </w:p>
      </w:tc>
    </w:tr>
  </w:tbl>
  <w:p w14:paraId="3F8BB614" w14:textId="77777777" w:rsidR="00D833A2" w:rsidRDefault="00D83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Ind w:w="-60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74"/>
      <w:gridCol w:w="3807"/>
    </w:tblGrid>
    <w:tr w:rsidR="00343723" w:rsidRPr="00D833A2" w14:paraId="4A3773A1" w14:textId="77777777" w:rsidTr="00514850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65A480C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n-US"/>
            </w:rPr>
          </w:pPr>
        </w:p>
        <w:p w14:paraId="608ADC6F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l-GR"/>
            </w:rPr>
            <w:drawing>
              <wp:inline distT="0" distB="0" distL="0" distR="0" wp14:anchorId="67DA3779" wp14:editId="398F1C43">
                <wp:extent cx="606056" cy="606056"/>
                <wp:effectExtent l="0" t="0" r="3810" b="3810"/>
                <wp:docPr id="2" name="Εικόνα 2" descr="C:\Users\User\AppData\Local\Microsoft\Windows\INetCache\Content.Outlook\3KY5WXA3\Λογότυπο Δήμου Κω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INetCache\Content.Outlook\3KY5WXA3\Λογότυπο Δήμου Κω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998" cy="605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3723" w:rsidRPr="00AB56E5" w14:paraId="74A7A11E" w14:textId="77777777" w:rsidTr="00514850">
      <w:trPr>
        <w:trHeight w:val="46"/>
      </w:trPr>
      <w:tc>
        <w:tcPr>
          <w:tcW w:w="1088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5BB124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28"/>
              <w:szCs w:val="28"/>
              <w:lang w:val="el-GR"/>
            </w:rPr>
          </w:pPr>
          <w:r w:rsidRPr="00D833A2">
            <w:rPr>
              <w:rFonts w:ascii="Arial" w:hAnsi="Arial" w:cs="Arial"/>
              <w:b/>
              <w:sz w:val="28"/>
              <w:szCs w:val="28"/>
              <w:lang w:val="el-GR"/>
            </w:rPr>
            <w:t>Κέντρο Συμβουλευτικής Υποστήριξης Γυναικών Θυμάτων Βίας Δήμου Κω</w:t>
          </w:r>
        </w:p>
      </w:tc>
    </w:tr>
    <w:tr w:rsidR="00343723" w:rsidRPr="00D833A2" w14:paraId="7ED31871" w14:textId="77777777" w:rsidTr="00514850">
      <w:trPr>
        <w:trHeight w:val="46"/>
      </w:trPr>
      <w:tc>
        <w:tcPr>
          <w:tcW w:w="707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DDD0371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Cs w:val="20"/>
              <w:lang w:val="el-GR"/>
            </w:rPr>
          </w:pPr>
          <w:r w:rsidRPr="00AE6C10">
            <w:rPr>
              <w:rFonts w:ascii="Arial" w:hAnsi="Arial" w:cs="Arial"/>
              <w:b/>
              <w:szCs w:val="20"/>
              <w:lang w:val="el-GR"/>
            </w:rPr>
            <w:t>E.Π. ΠΕΡΙΦΕΡΕΙΑΣ ΝΟΤΙΟΥ ΑΙΓΑΙΟΥ 2021-2027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2D9F686" w14:textId="77777777" w:rsidR="00343723" w:rsidRPr="00AE6C10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MIS: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6001748</w:t>
          </w:r>
        </w:p>
      </w:tc>
    </w:tr>
    <w:tr w:rsidR="00343723" w:rsidRPr="00D833A2" w14:paraId="21760269" w14:textId="77777777" w:rsidTr="00514850">
      <w:trPr>
        <w:trHeight w:val="601"/>
      </w:trPr>
      <w:tc>
        <w:tcPr>
          <w:tcW w:w="707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35D95E0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384B6F4B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901F7A">
            <w:rPr>
              <w:rFonts w:ascii="Arial" w:hAnsi="Arial" w:cs="Arial"/>
              <w:b/>
              <w:sz w:val="16"/>
              <w:szCs w:val="20"/>
              <w:lang w:val="el-GR"/>
            </w:rPr>
            <w:t>ΤΙΤΛΟΣ  ΥΠΟΕΡΓΟΥ:</w:t>
          </w: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 xml:space="preserve"> ΛΕΙΤΟΥΡΓΙΑ ΚΕΝΤΡΟΥ ΣΥΜΒΟΥΛΕΥΤΙΚΗΣ ΥΠΟΣΤΗΡΙΞΗΣ ΓΥΝΑΙΚΩΝ ΘΥΜΑΤΩΝ ΒΙΑΣ ΔΗΜΟΥ ΚΩ</w:t>
          </w:r>
        </w:p>
      </w:tc>
      <w:tc>
        <w:tcPr>
          <w:tcW w:w="380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0F95D93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</w:p>
        <w:p w14:paraId="39879543" w14:textId="77777777" w:rsidR="00343723" w:rsidRPr="00D833A2" w:rsidRDefault="00343723" w:rsidP="00514850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/>
              <w:sz w:val="16"/>
              <w:szCs w:val="20"/>
              <w:lang w:val="el-GR"/>
            </w:rPr>
          </w:pPr>
          <w:r w:rsidRPr="00D833A2">
            <w:rPr>
              <w:rFonts w:ascii="Arial" w:hAnsi="Arial" w:cs="Arial"/>
              <w:b/>
              <w:sz w:val="16"/>
              <w:szCs w:val="20"/>
              <w:lang w:val="el-GR"/>
            </w:rPr>
            <w:t>ΑΞΟΝ</w:t>
          </w:r>
          <w:r w:rsidRPr="00D833A2">
            <w:rPr>
              <w:rFonts w:ascii="Arial" w:hAnsi="Arial" w:cs="Arial"/>
              <w:b/>
              <w:sz w:val="16"/>
              <w:szCs w:val="20"/>
              <w:lang w:val="en-US"/>
            </w:rPr>
            <w:t xml:space="preserve">ΑΣ ΠΡΟΤΕΡΑΙΟΤΗΤΑΣ: </w:t>
          </w:r>
          <w:r>
            <w:rPr>
              <w:rFonts w:ascii="Arial" w:hAnsi="Arial" w:cs="Arial"/>
              <w:b/>
              <w:sz w:val="16"/>
              <w:szCs w:val="20"/>
              <w:lang w:val="el-GR"/>
            </w:rPr>
            <w:t>5</w:t>
          </w:r>
        </w:p>
      </w:tc>
    </w:tr>
  </w:tbl>
  <w:p w14:paraId="47472C2B" w14:textId="77777777" w:rsidR="00D833A2" w:rsidRDefault="00D833A2" w:rsidP="00D83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440"/>
    <w:multiLevelType w:val="hybridMultilevel"/>
    <w:tmpl w:val="C712B6D6"/>
    <w:lvl w:ilvl="0" w:tplc="1B0C17A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1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34" w:hanging="360"/>
      </w:pPr>
    </w:lvl>
    <w:lvl w:ilvl="2" w:tplc="0408001B" w:tentative="1">
      <w:start w:val="1"/>
      <w:numFmt w:val="lowerRoman"/>
      <w:lvlText w:val="%3."/>
      <w:lvlJc w:val="right"/>
      <w:pPr>
        <w:ind w:left="2454" w:hanging="180"/>
      </w:pPr>
    </w:lvl>
    <w:lvl w:ilvl="3" w:tplc="0408000F" w:tentative="1">
      <w:start w:val="1"/>
      <w:numFmt w:val="decimal"/>
      <w:lvlText w:val="%4."/>
      <w:lvlJc w:val="left"/>
      <w:pPr>
        <w:ind w:left="3174" w:hanging="360"/>
      </w:pPr>
    </w:lvl>
    <w:lvl w:ilvl="4" w:tplc="04080019" w:tentative="1">
      <w:start w:val="1"/>
      <w:numFmt w:val="lowerLetter"/>
      <w:lvlText w:val="%5."/>
      <w:lvlJc w:val="left"/>
      <w:pPr>
        <w:ind w:left="3894" w:hanging="360"/>
      </w:pPr>
    </w:lvl>
    <w:lvl w:ilvl="5" w:tplc="0408001B" w:tentative="1">
      <w:start w:val="1"/>
      <w:numFmt w:val="lowerRoman"/>
      <w:lvlText w:val="%6."/>
      <w:lvlJc w:val="right"/>
      <w:pPr>
        <w:ind w:left="4614" w:hanging="180"/>
      </w:pPr>
    </w:lvl>
    <w:lvl w:ilvl="6" w:tplc="0408000F" w:tentative="1">
      <w:start w:val="1"/>
      <w:numFmt w:val="decimal"/>
      <w:lvlText w:val="%7."/>
      <w:lvlJc w:val="left"/>
      <w:pPr>
        <w:ind w:left="5334" w:hanging="360"/>
      </w:pPr>
    </w:lvl>
    <w:lvl w:ilvl="7" w:tplc="04080019" w:tentative="1">
      <w:start w:val="1"/>
      <w:numFmt w:val="lowerLetter"/>
      <w:lvlText w:val="%8."/>
      <w:lvlJc w:val="left"/>
      <w:pPr>
        <w:ind w:left="6054" w:hanging="360"/>
      </w:pPr>
    </w:lvl>
    <w:lvl w:ilvl="8" w:tplc="0408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475306F"/>
    <w:multiLevelType w:val="hybridMultilevel"/>
    <w:tmpl w:val="BCB88B74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ABE5434"/>
    <w:multiLevelType w:val="hybridMultilevel"/>
    <w:tmpl w:val="F8C89EA0"/>
    <w:lvl w:ilvl="0" w:tplc="CDF4ADE0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3A3ECF"/>
    <w:multiLevelType w:val="hybridMultilevel"/>
    <w:tmpl w:val="1C182A62"/>
    <w:lvl w:ilvl="0" w:tplc="57FE447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C31CD4"/>
    <w:multiLevelType w:val="hybridMultilevel"/>
    <w:tmpl w:val="306CF15A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5" w15:restartNumberingAfterBreak="0">
    <w:nsid w:val="16A74435"/>
    <w:multiLevelType w:val="hybridMultilevel"/>
    <w:tmpl w:val="C2EA023E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E96B8A"/>
    <w:multiLevelType w:val="hybridMultilevel"/>
    <w:tmpl w:val="AF3E5F9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3BA"/>
    <w:multiLevelType w:val="hybridMultilevel"/>
    <w:tmpl w:val="2A706C10"/>
    <w:lvl w:ilvl="0" w:tplc="C16AA728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924689"/>
    <w:multiLevelType w:val="hybridMultilevel"/>
    <w:tmpl w:val="7E528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744DD"/>
    <w:multiLevelType w:val="hybridMultilevel"/>
    <w:tmpl w:val="1B0600FC"/>
    <w:lvl w:ilvl="0" w:tplc="C16AA728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70E7"/>
    <w:multiLevelType w:val="hybridMultilevel"/>
    <w:tmpl w:val="32B6D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6936"/>
    <w:multiLevelType w:val="hybridMultilevel"/>
    <w:tmpl w:val="D40C72A6"/>
    <w:lvl w:ilvl="0" w:tplc="0408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 w15:restartNumberingAfterBreak="0">
    <w:nsid w:val="3120590B"/>
    <w:multiLevelType w:val="hybridMultilevel"/>
    <w:tmpl w:val="976CA626"/>
    <w:lvl w:ilvl="0" w:tplc="0408000F">
      <w:start w:val="1"/>
      <w:numFmt w:val="decimal"/>
      <w:lvlText w:val="%1."/>
      <w:lvlJc w:val="left"/>
      <w:pPr>
        <w:ind w:left="1792" w:hanging="360"/>
      </w:pPr>
    </w:lvl>
    <w:lvl w:ilvl="1" w:tplc="04080019" w:tentative="1">
      <w:start w:val="1"/>
      <w:numFmt w:val="lowerLetter"/>
      <w:lvlText w:val="%2."/>
      <w:lvlJc w:val="left"/>
      <w:pPr>
        <w:ind w:left="2512" w:hanging="360"/>
      </w:pPr>
    </w:lvl>
    <w:lvl w:ilvl="2" w:tplc="0408001B" w:tentative="1">
      <w:start w:val="1"/>
      <w:numFmt w:val="lowerRoman"/>
      <w:lvlText w:val="%3."/>
      <w:lvlJc w:val="right"/>
      <w:pPr>
        <w:ind w:left="3232" w:hanging="180"/>
      </w:pPr>
    </w:lvl>
    <w:lvl w:ilvl="3" w:tplc="0408000F" w:tentative="1">
      <w:start w:val="1"/>
      <w:numFmt w:val="decimal"/>
      <w:lvlText w:val="%4."/>
      <w:lvlJc w:val="left"/>
      <w:pPr>
        <w:ind w:left="3952" w:hanging="360"/>
      </w:pPr>
    </w:lvl>
    <w:lvl w:ilvl="4" w:tplc="04080019" w:tentative="1">
      <w:start w:val="1"/>
      <w:numFmt w:val="lowerLetter"/>
      <w:lvlText w:val="%5."/>
      <w:lvlJc w:val="left"/>
      <w:pPr>
        <w:ind w:left="4672" w:hanging="360"/>
      </w:pPr>
    </w:lvl>
    <w:lvl w:ilvl="5" w:tplc="0408001B" w:tentative="1">
      <w:start w:val="1"/>
      <w:numFmt w:val="lowerRoman"/>
      <w:lvlText w:val="%6."/>
      <w:lvlJc w:val="right"/>
      <w:pPr>
        <w:ind w:left="5392" w:hanging="180"/>
      </w:pPr>
    </w:lvl>
    <w:lvl w:ilvl="6" w:tplc="0408000F" w:tentative="1">
      <w:start w:val="1"/>
      <w:numFmt w:val="decimal"/>
      <w:lvlText w:val="%7."/>
      <w:lvlJc w:val="left"/>
      <w:pPr>
        <w:ind w:left="6112" w:hanging="360"/>
      </w:pPr>
    </w:lvl>
    <w:lvl w:ilvl="7" w:tplc="04080019" w:tentative="1">
      <w:start w:val="1"/>
      <w:numFmt w:val="lowerLetter"/>
      <w:lvlText w:val="%8."/>
      <w:lvlJc w:val="left"/>
      <w:pPr>
        <w:ind w:left="6832" w:hanging="360"/>
      </w:pPr>
    </w:lvl>
    <w:lvl w:ilvl="8" w:tplc="0408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3" w15:restartNumberingAfterBreak="0">
    <w:nsid w:val="33074326"/>
    <w:multiLevelType w:val="hybridMultilevel"/>
    <w:tmpl w:val="8C80AA5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CD115C"/>
    <w:multiLevelType w:val="hybridMultilevel"/>
    <w:tmpl w:val="76202BA4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3F9505AE"/>
    <w:multiLevelType w:val="hybridMultilevel"/>
    <w:tmpl w:val="1018DDBE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6" w15:restartNumberingAfterBreak="0">
    <w:nsid w:val="493B2AD0"/>
    <w:multiLevelType w:val="hybridMultilevel"/>
    <w:tmpl w:val="697417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21A43"/>
    <w:multiLevelType w:val="hybridMultilevel"/>
    <w:tmpl w:val="82EAC692"/>
    <w:lvl w:ilvl="0" w:tplc="0408000F">
      <w:start w:val="1"/>
      <w:numFmt w:val="decimal"/>
      <w:lvlText w:val="%1."/>
      <w:lvlJc w:val="left"/>
      <w:pPr>
        <w:ind w:left="1734" w:hanging="360"/>
      </w:pPr>
    </w:lvl>
    <w:lvl w:ilvl="1" w:tplc="04080019" w:tentative="1">
      <w:start w:val="1"/>
      <w:numFmt w:val="lowerLetter"/>
      <w:lvlText w:val="%2."/>
      <w:lvlJc w:val="left"/>
      <w:pPr>
        <w:ind w:left="2454" w:hanging="360"/>
      </w:pPr>
    </w:lvl>
    <w:lvl w:ilvl="2" w:tplc="0408001B" w:tentative="1">
      <w:start w:val="1"/>
      <w:numFmt w:val="lowerRoman"/>
      <w:lvlText w:val="%3."/>
      <w:lvlJc w:val="right"/>
      <w:pPr>
        <w:ind w:left="3174" w:hanging="180"/>
      </w:pPr>
    </w:lvl>
    <w:lvl w:ilvl="3" w:tplc="0408000F" w:tentative="1">
      <w:start w:val="1"/>
      <w:numFmt w:val="decimal"/>
      <w:lvlText w:val="%4."/>
      <w:lvlJc w:val="left"/>
      <w:pPr>
        <w:ind w:left="3894" w:hanging="360"/>
      </w:pPr>
    </w:lvl>
    <w:lvl w:ilvl="4" w:tplc="04080019" w:tentative="1">
      <w:start w:val="1"/>
      <w:numFmt w:val="lowerLetter"/>
      <w:lvlText w:val="%5."/>
      <w:lvlJc w:val="left"/>
      <w:pPr>
        <w:ind w:left="4614" w:hanging="360"/>
      </w:pPr>
    </w:lvl>
    <w:lvl w:ilvl="5" w:tplc="0408001B" w:tentative="1">
      <w:start w:val="1"/>
      <w:numFmt w:val="lowerRoman"/>
      <w:lvlText w:val="%6."/>
      <w:lvlJc w:val="right"/>
      <w:pPr>
        <w:ind w:left="5334" w:hanging="180"/>
      </w:pPr>
    </w:lvl>
    <w:lvl w:ilvl="6" w:tplc="0408000F" w:tentative="1">
      <w:start w:val="1"/>
      <w:numFmt w:val="decimal"/>
      <w:lvlText w:val="%7."/>
      <w:lvlJc w:val="left"/>
      <w:pPr>
        <w:ind w:left="6054" w:hanging="360"/>
      </w:pPr>
    </w:lvl>
    <w:lvl w:ilvl="7" w:tplc="04080019" w:tentative="1">
      <w:start w:val="1"/>
      <w:numFmt w:val="lowerLetter"/>
      <w:lvlText w:val="%8."/>
      <w:lvlJc w:val="left"/>
      <w:pPr>
        <w:ind w:left="6774" w:hanging="360"/>
      </w:pPr>
    </w:lvl>
    <w:lvl w:ilvl="8" w:tplc="0408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8" w15:restartNumberingAfterBreak="0">
    <w:nsid w:val="5012775F"/>
    <w:multiLevelType w:val="hybridMultilevel"/>
    <w:tmpl w:val="B81692B0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E87284D"/>
    <w:multiLevelType w:val="hybridMultilevel"/>
    <w:tmpl w:val="34FAA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F7F78"/>
    <w:multiLevelType w:val="hybridMultilevel"/>
    <w:tmpl w:val="ED080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90857"/>
    <w:multiLevelType w:val="hybridMultilevel"/>
    <w:tmpl w:val="2B00F3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F6A53"/>
    <w:multiLevelType w:val="hybridMultilevel"/>
    <w:tmpl w:val="6802B42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6EB01682"/>
    <w:multiLevelType w:val="hybridMultilevel"/>
    <w:tmpl w:val="529A70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3240206">
    <w:abstractNumId w:val="2"/>
  </w:num>
  <w:num w:numId="2" w16cid:durableId="34937710">
    <w:abstractNumId w:val="7"/>
  </w:num>
  <w:num w:numId="3" w16cid:durableId="286088128">
    <w:abstractNumId w:val="9"/>
  </w:num>
  <w:num w:numId="4" w16cid:durableId="933364426">
    <w:abstractNumId w:val="20"/>
  </w:num>
  <w:num w:numId="5" w16cid:durableId="204871241">
    <w:abstractNumId w:val="5"/>
  </w:num>
  <w:num w:numId="6" w16cid:durableId="1836649318">
    <w:abstractNumId w:val="10"/>
  </w:num>
  <w:num w:numId="7" w16cid:durableId="921645643">
    <w:abstractNumId w:val="22"/>
  </w:num>
  <w:num w:numId="8" w16cid:durableId="520243949">
    <w:abstractNumId w:val="0"/>
  </w:num>
  <w:num w:numId="9" w16cid:durableId="1795101059">
    <w:abstractNumId w:val="3"/>
  </w:num>
  <w:num w:numId="10" w16cid:durableId="1724406122">
    <w:abstractNumId w:val="16"/>
  </w:num>
  <w:num w:numId="11" w16cid:durableId="412581298">
    <w:abstractNumId w:val="11"/>
  </w:num>
  <w:num w:numId="12" w16cid:durableId="241112802">
    <w:abstractNumId w:val="4"/>
  </w:num>
  <w:num w:numId="13" w16cid:durableId="691489416">
    <w:abstractNumId w:val="1"/>
  </w:num>
  <w:num w:numId="14" w16cid:durableId="1468090201">
    <w:abstractNumId w:val="12"/>
  </w:num>
  <w:num w:numId="15" w16cid:durableId="945311411">
    <w:abstractNumId w:val="15"/>
  </w:num>
  <w:num w:numId="16" w16cid:durableId="1356467864">
    <w:abstractNumId w:val="17"/>
  </w:num>
  <w:num w:numId="17" w16cid:durableId="1883203750">
    <w:abstractNumId w:val="6"/>
  </w:num>
  <w:num w:numId="18" w16cid:durableId="691884784">
    <w:abstractNumId w:val="23"/>
  </w:num>
  <w:num w:numId="19" w16cid:durableId="27032186">
    <w:abstractNumId w:val="18"/>
  </w:num>
  <w:num w:numId="20" w16cid:durableId="552817255">
    <w:abstractNumId w:val="13"/>
  </w:num>
  <w:num w:numId="21" w16cid:durableId="933977329">
    <w:abstractNumId w:val="21"/>
  </w:num>
  <w:num w:numId="22" w16cid:durableId="1269779359">
    <w:abstractNumId w:val="8"/>
  </w:num>
  <w:num w:numId="23" w16cid:durableId="1327704802">
    <w:abstractNumId w:val="19"/>
  </w:num>
  <w:num w:numId="24" w16cid:durableId="928076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A2"/>
    <w:rsid w:val="00027B0D"/>
    <w:rsid w:val="00051B20"/>
    <w:rsid w:val="000A0612"/>
    <w:rsid w:val="000C7B79"/>
    <w:rsid w:val="00106AFA"/>
    <w:rsid w:val="00136BB6"/>
    <w:rsid w:val="001B0450"/>
    <w:rsid w:val="001D0E9E"/>
    <w:rsid w:val="001D6FFC"/>
    <w:rsid w:val="00264AF0"/>
    <w:rsid w:val="002B1F32"/>
    <w:rsid w:val="002B26E4"/>
    <w:rsid w:val="002B5A01"/>
    <w:rsid w:val="002F2D0E"/>
    <w:rsid w:val="003250DE"/>
    <w:rsid w:val="003254C7"/>
    <w:rsid w:val="003268B3"/>
    <w:rsid w:val="0033065A"/>
    <w:rsid w:val="00334B7B"/>
    <w:rsid w:val="00343723"/>
    <w:rsid w:val="00371432"/>
    <w:rsid w:val="003B5BBC"/>
    <w:rsid w:val="003E058E"/>
    <w:rsid w:val="00401E80"/>
    <w:rsid w:val="00491B4B"/>
    <w:rsid w:val="004C0E9C"/>
    <w:rsid w:val="004D602B"/>
    <w:rsid w:val="00500C68"/>
    <w:rsid w:val="005032E5"/>
    <w:rsid w:val="005105F5"/>
    <w:rsid w:val="00536AE3"/>
    <w:rsid w:val="00551C90"/>
    <w:rsid w:val="00554678"/>
    <w:rsid w:val="00581DA4"/>
    <w:rsid w:val="005A74BF"/>
    <w:rsid w:val="005B02EF"/>
    <w:rsid w:val="006123D9"/>
    <w:rsid w:val="0064433C"/>
    <w:rsid w:val="0067513E"/>
    <w:rsid w:val="00676731"/>
    <w:rsid w:val="00681398"/>
    <w:rsid w:val="006C4D48"/>
    <w:rsid w:val="00716A53"/>
    <w:rsid w:val="00735FBE"/>
    <w:rsid w:val="00766D8B"/>
    <w:rsid w:val="0079449A"/>
    <w:rsid w:val="0079460A"/>
    <w:rsid w:val="007E45B8"/>
    <w:rsid w:val="00821871"/>
    <w:rsid w:val="00885796"/>
    <w:rsid w:val="008879DE"/>
    <w:rsid w:val="008B2A4E"/>
    <w:rsid w:val="008D5A41"/>
    <w:rsid w:val="008D5F1C"/>
    <w:rsid w:val="008E6C17"/>
    <w:rsid w:val="008F2D33"/>
    <w:rsid w:val="00934169"/>
    <w:rsid w:val="00936BB1"/>
    <w:rsid w:val="00981FC2"/>
    <w:rsid w:val="009B6A11"/>
    <w:rsid w:val="00A03EC5"/>
    <w:rsid w:val="00A15073"/>
    <w:rsid w:val="00A33184"/>
    <w:rsid w:val="00A35E64"/>
    <w:rsid w:val="00A56E7E"/>
    <w:rsid w:val="00A804AB"/>
    <w:rsid w:val="00A853D1"/>
    <w:rsid w:val="00AA6D65"/>
    <w:rsid w:val="00AB1505"/>
    <w:rsid w:val="00AB2078"/>
    <w:rsid w:val="00AB56E5"/>
    <w:rsid w:val="00AE3444"/>
    <w:rsid w:val="00AE6C10"/>
    <w:rsid w:val="00AF3186"/>
    <w:rsid w:val="00AF6607"/>
    <w:rsid w:val="00B24B90"/>
    <w:rsid w:val="00B2570F"/>
    <w:rsid w:val="00B5329D"/>
    <w:rsid w:val="00B53C39"/>
    <w:rsid w:val="00B66DE7"/>
    <w:rsid w:val="00BD091C"/>
    <w:rsid w:val="00BD4185"/>
    <w:rsid w:val="00BD5300"/>
    <w:rsid w:val="00BF4BB9"/>
    <w:rsid w:val="00C340BF"/>
    <w:rsid w:val="00C722BE"/>
    <w:rsid w:val="00C92FC9"/>
    <w:rsid w:val="00CF488D"/>
    <w:rsid w:val="00D00BC5"/>
    <w:rsid w:val="00D449C0"/>
    <w:rsid w:val="00D75F56"/>
    <w:rsid w:val="00D83391"/>
    <w:rsid w:val="00D833A2"/>
    <w:rsid w:val="00D90D49"/>
    <w:rsid w:val="00DB27D1"/>
    <w:rsid w:val="00DF42F5"/>
    <w:rsid w:val="00E26FAB"/>
    <w:rsid w:val="00E47C73"/>
    <w:rsid w:val="00E5453C"/>
    <w:rsid w:val="00EB3788"/>
    <w:rsid w:val="00EE5C50"/>
    <w:rsid w:val="00F10580"/>
    <w:rsid w:val="00F12D46"/>
    <w:rsid w:val="00F34876"/>
    <w:rsid w:val="00F5244F"/>
    <w:rsid w:val="00F7293C"/>
    <w:rsid w:val="00FC7549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83BD"/>
  <w15:docId w15:val="{2D8F0560-0387-4EF8-B099-8DD98BC1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3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833A2"/>
    <w:rPr>
      <w:lang w:val="ru-RU"/>
    </w:rPr>
  </w:style>
  <w:style w:type="paragraph" w:styleId="a4">
    <w:name w:val="footer"/>
    <w:basedOn w:val="a"/>
    <w:link w:val="Char0"/>
    <w:uiPriority w:val="99"/>
    <w:unhideWhenUsed/>
    <w:rsid w:val="00D833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833A2"/>
    <w:rPr>
      <w:lang w:val="ru-RU"/>
    </w:rPr>
  </w:style>
  <w:style w:type="paragraph" w:styleId="a5">
    <w:name w:val="Balloon Text"/>
    <w:basedOn w:val="a"/>
    <w:link w:val="Char1"/>
    <w:uiPriority w:val="99"/>
    <w:semiHidden/>
    <w:unhideWhenUsed/>
    <w:rsid w:val="00D833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33A2"/>
    <w:rPr>
      <w:rFonts w:ascii="Tahoma" w:hAnsi="Tahoma" w:cs="Tahoma"/>
      <w:sz w:val="16"/>
      <w:szCs w:val="16"/>
      <w:lang w:val="ru-RU"/>
    </w:rPr>
  </w:style>
  <w:style w:type="character" w:styleId="-">
    <w:name w:val="Hyperlink"/>
    <w:uiPriority w:val="99"/>
    <w:unhideWhenUsed/>
    <w:rsid w:val="00D833A2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10580"/>
    <w:pPr>
      <w:ind w:left="720"/>
      <w:contextualSpacing/>
    </w:pPr>
  </w:style>
  <w:style w:type="table" w:styleId="a7">
    <w:name w:val="Table Grid"/>
    <w:basedOn w:val="a1"/>
    <w:uiPriority w:val="59"/>
    <w:rsid w:val="0061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C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men@kos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8894-B8F9-4935-A5E4-36489E61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ΓΕΩΡΓΙΟΣ ΚΑΤΣΑΒΑΡΟΣ</cp:lastModifiedBy>
  <cp:revision>6</cp:revision>
  <cp:lastPrinted>2019-06-28T06:56:00Z</cp:lastPrinted>
  <dcterms:created xsi:type="dcterms:W3CDTF">2024-08-26T09:54:00Z</dcterms:created>
  <dcterms:modified xsi:type="dcterms:W3CDTF">2024-08-26T11:05:00Z</dcterms:modified>
</cp:coreProperties>
</file>